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82C2" w14:textId="77777777" w:rsidR="004A4644" w:rsidRPr="004A0403" w:rsidRDefault="00237C59">
      <w:pPr>
        <w:spacing w:after="0" w:line="259" w:lineRule="auto"/>
        <w:ind w:left="0" w:firstLine="0"/>
        <w:jc w:val="left"/>
        <w:rPr>
          <w:rFonts w:ascii="Arial" w:hAnsi="Arial" w:cs="Arial"/>
          <w:sz w:val="22"/>
          <w:lang w:val="de-LI"/>
        </w:rPr>
      </w:pPr>
      <w:r w:rsidRPr="004A0403">
        <w:rPr>
          <w:rFonts w:ascii="Arial" w:hAnsi="Arial"/>
          <w:sz w:val="22"/>
          <w:lang w:val="de-LI"/>
        </w:rPr>
        <w:t xml:space="preserve"> </w:t>
      </w:r>
    </w:p>
    <w:p w14:paraId="7C8182CE" w14:textId="799A328B" w:rsidR="004A4644" w:rsidRPr="004A0403" w:rsidRDefault="004A4644">
      <w:pPr>
        <w:spacing w:after="0" w:line="259" w:lineRule="auto"/>
        <w:ind w:left="43" w:firstLine="0"/>
        <w:jc w:val="center"/>
        <w:rPr>
          <w:rFonts w:ascii="Arial" w:hAnsi="Arial" w:cs="Arial"/>
          <w:sz w:val="22"/>
          <w:lang w:val="de-LI"/>
        </w:rPr>
      </w:pPr>
    </w:p>
    <w:p w14:paraId="23FC3A6E" w14:textId="77777777" w:rsidR="00641CB3" w:rsidRPr="004A0403" w:rsidRDefault="00641CB3" w:rsidP="00641CB3">
      <w:pPr>
        <w:spacing w:after="0" w:line="240" w:lineRule="auto"/>
        <w:ind w:left="0" w:firstLine="0"/>
        <w:jc w:val="center"/>
        <w:rPr>
          <w:rFonts w:ascii="Arial" w:hAnsi="Arial" w:cs="Arial"/>
          <w:b/>
          <w:sz w:val="22"/>
          <w:lang w:val="de-LI"/>
        </w:rPr>
      </w:pPr>
      <w:r w:rsidRPr="004A0403">
        <w:rPr>
          <w:rFonts w:ascii="Arial" w:hAnsi="Arial"/>
          <w:b/>
          <w:sz w:val="22"/>
          <w:lang w:val="de-LI"/>
        </w:rPr>
        <w:t>DATENSCHUTZERKLÄRUNG</w:t>
      </w:r>
    </w:p>
    <w:p w14:paraId="3383C776" w14:textId="1C985A00" w:rsidR="00CE334B" w:rsidRPr="004A0403" w:rsidRDefault="00641CB3" w:rsidP="00641CB3">
      <w:pPr>
        <w:spacing w:after="0" w:line="240" w:lineRule="auto"/>
        <w:ind w:left="0" w:firstLine="0"/>
        <w:jc w:val="center"/>
        <w:rPr>
          <w:rFonts w:ascii="Arial" w:hAnsi="Arial" w:cs="Arial"/>
          <w:b/>
          <w:sz w:val="22"/>
          <w:lang w:val="de-LI"/>
        </w:rPr>
      </w:pPr>
      <w:r w:rsidRPr="004A0403">
        <w:rPr>
          <w:rFonts w:ascii="Arial" w:hAnsi="Arial"/>
          <w:b/>
          <w:sz w:val="22"/>
          <w:lang w:val="de-LI"/>
        </w:rPr>
        <w:t xml:space="preserve">Hotel OTP </w:t>
      </w:r>
      <w:r w:rsidR="00997956">
        <w:rPr>
          <w:rFonts w:ascii="Arial" w:hAnsi="Arial"/>
          <w:b/>
          <w:sz w:val="22"/>
          <w:lang w:val="de-LI"/>
        </w:rPr>
        <w:t>Budapest</w:t>
      </w:r>
    </w:p>
    <w:p w14:paraId="03B47639" w14:textId="77777777" w:rsidR="00641CB3" w:rsidRPr="004A0403" w:rsidRDefault="00641CB3" w:rsidP="00641CB3">
      <w:pPr>
        <w:spacing w:after="0" w:line="240" w:lineRule="auto"/>
        <w:ind w:left="0" w:firstLine="0"/>
        <w:jc w:val="center"/>
        <w:rPr>
          <w:rFonts w:ascii="Arial" w:hAnsi="Arial" w:cs="Arial"/>
          <w:sz w:val="22"/>
          <w:lang w:val="de-LI"/>
        </w:rPr>
      </w:pPr>
    </w:p>
    <w:p w14:paraId="6187DA00" w14:textId="36FF5B5E" w:rsidR="00CE334B" w:rsidRPr="004A0403" w:rsidRDefault="00CE334B" w:rsidP="00CE334B">
      <w:pPr>
        <w:spacing w:after="0" w:line="240" w:lineRule="auto"/>
        <w:ind w:left="-5"/>
        <w:rPr>
          <w:rFonts w:ascii="Arial" w:hAnsi="Arial" w:cs="Arial"/>
          <w:b/>
          <w:color w:val="FF0000"/>
          <w:sz w:val="22"/>
          <w:lang w:val="de-LI"/>
        </w:rPr>
      </w:pPr>
      <w:r w:rsidRPr="004A0403">
        <w:rPr>
          <w:rFonts w:ascii="Arial" w:hAnsi="Arial"/>
          <w:sz w:val="22"/>
          <w:lang w:val="de-LI"/>
        </w:rPr>
        <w:t>Die Datenverarbeitung erfolgt in Übereinstimmung mit der EU-Verordnung 2016/679 zum Schutz natürlicher Personen bei der Verarbeitung personenbezogener Daten und zum freien Datenverkehr sowie zur Aufhebung der Richtlinie 95/46/EG (im Folgenden: DSGVO oder Datenschutz-Grundverordnung) und den Bestimmungen des Gesetzes CXII von 2011 über die informationelle Selbstbestimmung und Informationsfreiheit (im Folgenden: Info-Gesetz)</w:t>
      </w:r>
      <w:r w:rsidRPr="004A0403">
        <w:rPr>
          <w:rFonts w:ascii="Arial" w:hAnsi="Arial"/>
          <w:b/>
          <w:color w:val="auto"/>
          <w:sz w:val="22"/>
          <w:lang w:val="de-LI"/>
        </w:rPr>
        <w:t>.</w:t>
      </w:r>
      <w:r w:rsidRPr="004A0403">
        <w:rPr>
          <w:rFonts w:ascii="Arial" w:hAnsi="Arial"/>
          <w:b/>
          <w:color w:val="FF0000"/>
          <w:sz w:val="22"/>
          <w:lang w:val="de-LI"/>
        </w:rPr>
        <w:t xml:space="preserve">   </w:t>
      </w:r>
    </w:p>
    <w:p w14:paraId="32F32521" w14:textId="34E441D9" w:rsidR="008071FF" w:rsidRPr="004A0403" w:rsidRDefault="008071FF" w:rsidP="00CE334B">
      <w:pPr>
        <w:spacing w:after="0" w:line="240" w:lineRule="auto"/>
        <w:ind w:left="-5"/>
        <w:rPr>
          <w:rFonts w:ascii="Arial" w:hAnsi="Arial" w:cs="Arial"/>
          <w:b/>
          <w:color w:val="FF0000"/>
          <w:sz w:val="22"/>
          <w:lang w:val="de-LI"/>
        </w:rPr>
      </w:pPr>
    </w:p>
    <w:p w14:paraId="2B2DC409" w14:textId="69A039FA" w:rsidR="008071FF" w:rsidRPr="004A0403" w:rsidRDefault="008071FF" w:rsidP="008071FF">
      <w:pPr>
        <w:pBdr>
          <w:top w:val="nil"/>
        </w:pBdr>
        <w:rPr>
          <w:rFonts w:ascii="Arial" w:hAnsi="Arial" w:cs="Arial"/>
          <w:sz w:val="22"/>
          <w:lang w:val="de-LI"/>
        </w:rPr>
      </w:pPr>
      <w:r w:rsidRPr="004A0403">
        <w:rPr>
          <w:rFonts w:ascii="Arial" w:hAnsi="Arial"/>
          <w:b/>
          <w:sz w:val="22"/>
          <w:lang w:val="de-LI"/>
        </w:rPr>
        <w:t xml:space="preserve">CIL </w:t>
      </w:r>
      <w:proofErr w:type="spellStart"/>
      <w:r w:rsidRPr="004A0403">
        <w:rPr>
          <w:rFonts w:ascii="Arial" w:hAnsi="Arial"/>
          <w:b/>
          <w:sz w:val="22"/>
          <w:lang w:val="de-LI"/>
        </w:rPr>
        <w:t>Babér</w:t>
      </w:r>
      <w:proofErr w:type="spellEnd"/>
      <w:r w:rsidRPr="004A0403">
        <w:rPr>
          <w:rFonts w:ascii="Arial" w:hAnsi="Arial"/>
          <w:b/>
          <w:sz w:val="22"/>
          <w:lang w:val="de-LI"/>
        </w:rPr>
        <w:t xml:space="preserve"> Kft.</w:t>
      </w:r>
      <w:r w:rsidRPr="004A0403">
        <w:rPr>
          <w:rFonts w:ascii="Arial" w:hAnsi="Arial"/>
          <w:sz w:val="22"/>
          <w:lang w:val="de-LI"/>
        </w:rPr>
        <w:t xml:space="preserve"> (Sitz: 1051 Budapest, </w:t>
      </w:r>
      <w:proofErr w:type="spellStart"/>
      <w:r w:rsidRPr="004A0403">
        <w:rPr>
          <w:rFonts w:ascii="Arial" w:hAnsi="Arial"/>
          <w:sz w:val="22"/>
          <w:lang w:val="de-LI"/>
        </w:rPr>
        <w:t>Nádor</w:t>
      </w:r>
      <w:proofErr w:type="spellEnd"/>
      <w:r w:rsidRPr="004A0403">
        <w:rPr>
          <w:rFonts w:ascii="Arial" w:hAnsi="Arial"/>
          <w:sz w:val="22"/>
          <w:lang w:val="de-LI"/>
        </w:rPr>
        <w:t xml:space="preserve"> </w:t>
      </w:r>
      <w:proofErr w:type="spellStart"/>
      <w:r w:rsidRPr="004A0403">
        <w:rPr>
          <w:rFonts w:ascii="Arial" w:hAnsi="Arial"/>
          <w:sz w:val="22"/>
          <w:lang w:val="de-LI"/>
        </w:rPr>
        <w:t>utca</w:t>
      </w:r>
      <w:proofErr w:type="spellEnd"/>
      <w:r w:rsidRPr="004A0403">
        <w:rPr>
          <w:rFonts w:ascii="Arial" w:hAnsi="Arial"/>
          <w:sz w:val="22"/>
          <w:lang w:val="de-LI"/>
        </w:rPr>
        <w:t xml:space="preserve"> 16., im Folgenden: Unternehmen), als Betreiber des </w:t>
      </w:r>
      <w:r w:rsidRPr="004A0403">
        <w:rPr>
          <w:rFonts w:ascii="Arial" w:hAnsi="Arial"/>
          <w:b/>
          <w:sz w:val="22"/>
          <w:lang w:val="de-LI"/>
        </w:rPr>
        <w:t xml:space="preserve">Hotels OTP </w:t>
      </w:r>
      <w:r w:rsidR="00997956">
        <w:rPr>
          <w:rFonts w:ascii="Arial" w:hAnsi="Arial"/>
          <w:b/>
          <w:sz w:val="22"/>
          <w:lang w:val="de-LI"/>
        </w:rPr>
        <w:t>Budapest</w:t>
      </w:r>
      <w:r w:rsidRPr="004A0403">
        <w:rPr>
          <w:rFonts w:ascii="Arial" w:hAnsi="Arial"/>
          <w:sz w:val="22"/>
          <w:lang w:val="de-LI"/>
        </w:rPr>
        <w:t xml:space="preserve">, stellt die Rechtmäßigkeit und Zweckmäßigkeit der Datenverarbeitung in Bezug auf die von ihm verarbeiteten personenbezogenen Daten in allen Fällen sicher. Der Zweck dieser Informationen besteht darin, unseren Gästen, die ihre Unterkunft gebucht und ihre personenbezogenen Daten zur Verfügung gestellt haben, angemessene Informationen über die Bedingungen und Garantien zu geben, unter denen unser Unternehmen ihre Daten verarbeitet und wie lange, bevor sie buchen oder ihre personenbezogenen Daten zur Verfügung stellen. Unser Unternehmen hält sich in allen Fällen, in denen es um die Verarbeitung personenbezogener Daten geht, an den Inhalt dieser Mitteilung, und wir sind an das hier Beschriebene gebunden. </w:t>
      </w:r>
    </w:p>
    <w:p w14:paraId="5A1F8A70" w14:textId="77777777" w:rsidR="008071FF" w:rsidRPr="004A0403" w:rsidRDefault="008071FF" w:rsidP="008071FF">
      <w:pPr>
        <w:pBdr>
          <w:top w:val="nil"/>
        </w:pBdr>
        <w:rPr>
          <w:rFonts w:ascii="Arial" w:hAnsi="Arial" w:cs="Arial"/>
          <w:sz w:val="22"/>
          <w:lang w:val="de-LI"/>
        </w:rPr>
      </w:pPr>
    </w:p>
    <w:p w14:paraId="15C657AD" w14:textId="4FC80E87" w:rsidR="008071FF" w:rsidRPr="004A0403" w:rsidRDefault="008071FF" w:rsidP="008071FF">
      <w:pPr>
        <w:pBdr>
          <w:top w:val="nil"/>
        </w:pBdr>
        <w:rPr>
          <w:rFonts w:ascii="Arial" w:hAnsi="Arial" w:cs="Arial"/>
          <w:sz w:val="22"/>
          <w:lang w:val="de-LI"/>
        </w:rPr>
      </w:pPr>
      <w:r w:rsidRPr="004A0403">
        <w:rPr>
          <w:rFonts w:ascii="Arial" w:hAnsi="Arial"/>
          <w:sz w:val="22"/>
          <w:lang w:val="de-LI"/>
        </w:rPr>
        <w:t>Die Geltungsdauer des Prospekts beträgt bis zu seinem Widerruf. Die Gesellschaft behält sich das Recht vor, den Prospekt zu ändern, und wird dies durch Veröffentlichung des geänderten Prospekts auf der Website mitteilen.</w:t>
      </w:r>
    </w:p>
    <w:p w14:paraId="33BEFA06" w14:textId="77777777" w:rsidR="008071FF" w:rsidRPr="004A0403" w:rsidRDefault="008071FF" w:rsidP="007F7499">
      <w:pPr>
        <w:spacing w:after="0" w:line="240" w:lineRule="auto"/>
        <w:ind w:left="-5" w:firstLine="289"/>
        <w:rPr>
          <w:rFonts w:ascii="Arial" w:hAnsi="Arial" w:cs="Arial"/>
          <w:sz w:val="22"/>
          <w:lang w:val="de-LI"/>
        </w:rPr>
      </w:pPr>
    </w:p>
    <w:p w14:paraId="57DB596F" w14:textId="3BB9866B" w:rsidR="006F40DF" w:rsidRPr="004A0403" w:rsidRDefault="005D6523" w:rsidP="007F7499">
      <w:pPr>
        <w:pStyle w:val="Listaszerbekezds"/>
        <w:numPr>
          <w:ilvl w:val="0"/>
          <w:numId w:val="8"/>
        </w:numPr>
        <w:spacing w:after="0" w:line="240" w:lineRule="auto"/>
        <w:ind w:left="142" w:hanging="284"/>
        <w:rPr>
          <w:rFonts w:ascii="Arial" w:hAnsi="Arial" w:cs="Arial"/>
          <w:b/>
          <w:bCs/>
          <w:sz w:val="22"/>
          <w:lang w:val="de-LI"/>
        </w:rPr>
      </w:pPr>
      <w:r w:rsidRPr="004A0403">
        <w:rPr>
          <w:rFonts w:ascii="Arial" w:hAnsi="Arial"/>
          <w:b/>
          <w:sz w:val="22"/>
          <w:lang w:val="de-LI"/>
        </w:rPr>
        <w:t>DIE MERKMALE DER DATENVERARBEITUNG GEMÄSS DIESER DATENSCHUTZERKLÄRUNG SIND IN DER FOLGENDEN TABELLE ZUSAMMENGEFASST</w:t>
      </w:r>
    </w:p>
    <w:p w14:paraId="10D23E66" w14:textId="43F908DA" w:rsidR="006F40DF" w:rsidRPr="004A0403" w:rsidRDefault="00367EAA" w:rsidP="007F7499">
      <w:pPr>
        <w:pStyle w:val="Cmsor2"/>
        <w:numPr>
          <w:ilvl w:val="1"/>
          <w:numId w:val="8"/>
        </w:numPr>
        <w:ind w:left="284" w:hanging="426"/>
        <w:rPr>
          <w:rFonts w:ascii="Arial" w:hAnsi="Arial" w:cs="Arial"/>
          <w:bCs w:val="0"/>
          <w:color w:val="auto"/>
          <w:sz w:val="22"/>
          <w:szCs w:val="22"/>
          <w:lang w:val="de-LI"/>
        </w:rPr>
      </w:pPr>
      <w:r w:rsidRPr="004A0403">
        <w:rPr>
          <w:rFonts w:ascii="Arial" w:hAnsi="Arial"/>
          <w:color w:val="auto"/>
          <w:sz w:val="22"/>
          <w:lang w:val="de-LI"/>
        </w:rPr>
        <w:t xml:space="preserve"> DATENVERARBEITUNG IM ZUSAMMENHANG MIT ANGEBOTSANFRAGE UND ONLINE-AUFTRAGSVERGABE</w:t>
      </w:r>
    </w:p>
    <w:p w14:paraId="5D77F1BC" w14:textId="5D81A079" w:rsidR="006B5703" w:rsidRPr="004A0403" w:rsidRDefault="006B5703" w:rsidP="006B5703">
      <w:pPr>
        <w:rPr>
          <w:rFonts w:ascii="Arial" w:hAnsi="Arial" w:cs="Arial"/>
          <w:sz w:val="22"/>
          <w:lang w:val="de-LI"/>
        </w:rPr>
      </w:pPr>
    </w:p>
    <w:p w14:paraId="088CBEEA" w14:textId="0EF87BC3" w:rsidR="00360114" w:rsidRPr="004A0403" w:rsidRDefault="006B5703" w:rsidP="006B5703">
      <w:pPr>
        <w:rPr>
          <w:rFonts w:ascii="Arial" w:hAnsi="Arial" w:cs="Arial"/>
          <w:sz w:val="22"/>
          <w:lang w:val="de-LI"/>
        </w:rPr>
      </w:pPr>
      <w:r w:rsidRPr="004A0403">
        <w:rPr>
          <w:rFonts w:ascii="Arial" w:hAnsi="Arial"/>
          <w:sz w:val="22"/>
          <w:lang w:val="de-LI"/>
        </w:rPr>
        <w:t>Unser Unternehmen bietet unseren Gästen die Möglichkeit, elektronisch ein Angebot über die Preise von Zimmern und Dienstleistungen anzufordern. Das Angebot erfolgt durch unser Unternehmen über ein elektronisches System unter Berücksichtigung der verfügbaren Kapazitäten.</w:t>
      </w:r>
    </w:p>
    <w:p w14:paraId="727892CE" w14:textId="77777777" w:rsidR="00360114" w:rsidRPr="004A0403" w:rsidRDefault="00360114" w:rsidP="006B5703">
      <w:pPr>
        <w:rPr>
          <w:rFonts w:ascii="Arial" w:hAnsi="Arial" w:cs="Arial"/>
          <w:sz w:val="22"/>
          <w:lang w:val="de-LI"/>
        </w:rPr>
      </w:pPr>
    </w:p>
    <w:p w14:paraId="5F5B5E05" w14:textId="2B66CAD2" w:rsidR="000E2B69" w:rsidRPr="004A0403" w:rsidRDefault="00360114" w:rsidP="006B5703">
      <w:pPr>
        <w:rPr>
          <w:rFonts w:ascii="Arial" w:hAnsi="Arial" w:cs="Arial"/>
          <w:sz w:val="22"/>
          <w:lang w:val="de-LI"/>
        </w:rPr>
      </w:pPr>
      <w:r w:rsidRPr="004A0403">
        <w:rPr>
          <w:rFonts w:ascii="Arial" w:hAnsi="Arial"/>
          <w:sz w:val="22"/>
          <w:lang w:val="de-LI"/>
        </w:rPr>
        <w:t xml:space="preserve">Wir bieten unseren Gästen auch die Möglichkeit, eine Unterkunft online zu buchen, damit sie schnell, bequem und kostenlos ein Zimmer buchen können.  </w:t>
      </w:r>
    </w:p>
    <w:p w14:paraId="6E13E678" w14:textId="6A22DF2D" w:rsidR="000E2B69" w:rsidRPr="004A0403" w:rsidRDefault="000E2B69" w:rsidP="006B5703">
      <w:pPr>
        <w:rPr>
          <w:rFonts w:ascii="Arial" w:hAnsi="Arial" w:cs="Arial"/>
          <w:sz w:val="22"/>
          <w:lang w:val="de-LI"/>
        </w:rPr>
      </w:pPr>
    </w:p>
    <w:p w14:paraId="6EC4BFAE" w14:textId="7F892E75" w:rsidR="00535B8F" w:rsidRPr="004A0403" w:rsidRDefault="00360114" w:rsidP="006B5703">
      <w:pPr>
        <w:rPr>
          <w:rFonts w:ascii="Arial" w:hAnsi="Arial" w:cs="Arial"/>
          <w:sz w:val="22"/>
          <w:lang w:val="de-LI"/>
        </w:rPr>
      </w:pPr>
      <w:r w:rsidRPr="004A0403">
        <w:rPr>
          <w:rFonts w:ascii="Arial" w:hAnsi="Arial"/>
          <w:sz w:val="22"/>
          <w:lang w:val="de-LI"/>
        </w:rPr>
        <w:t xml:space="preserve">Darüber hinaus versuchen wir auf der Grundlage der Einwilligung der betroffenen Person, unseren Gästen bei der Vorbereitung ihrer Reise zu helfen und die Zeit, die sie bei der Ankunft in der Unterkunft verbringen, durch eine E-Mail vor der Ankunft zu verkürzen. Denn die elektronische </w:t>
      </w:r>
      <w:proofErr w:type="spellStart"/>
      <w:r w:rsidRPr="004A0403">
        <w:rPr>
          <w:rFonts w:ascii="Arial" w:hAnsi="Arial"/>
          <w:sz w:val="22"/>
          <w:lang w:val="de-LI"/>
        </w:rPr>
        <w:t>Pre</w:t>
      </w:r>
      <w:proofErr w:type="spellEnd"/>
      <w:r w:rsidRPr="004A0403">
        <w:rPr>
          <w:rFonts w:ascii="Arial" w:hAnsi="Arial"/>
          <w:sz w:val="22"/>
          <w:lang w:val="de-LI"/>
        </w:rPr>
        <w:t xml:space="preserve">-Arrival-E-Mail dient einerseits dem Online-Check-in, andererseits enthält sie nützliche Informationen – unter anderem – zur aktuellen Wettervorhersage und zu Programmempfehlungen. </w:t>
      </w:r>
    </w:p>
    <w:p w14:paraId="0327D3B7" w14:textId="462A91A9" w:rsidR="00CE334B" w:rsidRPr="004A0403" w:rsidRDefault="00CE334B" w:rsidP="00CE334B">
      <w:pPr>
        <w:spacing w:after="0" w:line="240" w:lineRule="auto"/>
        <w:ind w:left="0" w:firstLine="0"/>
        <w:jc w:val="left"/>
        <w:rPr>
          <w:rFonts w:ascii="Arial" w:hAnsi="Arial" w:cs="Arial"/>
          <w:sz w:val="22"/>
          <w:lang w:val="de-LI"/>
        </w:rPr>
      </w:pPr>
    </w:p>
    <w:tbl>
      <w:tblPr>
        <w:tblStyle w:val="TableGrid"/>
        <w:tblW w:w="9655" w:type="dxa"/>
        <w:tblInd w:w="-106" w:type="dxa"/>
        <w:tblCellMar>
          <w:top w:w="44" w:type="dxa"/>
          <w:left w:w="106" w:type="dxa"/>
          <w:right w:w="65" w:type="dxa"/>
        </w:tblCellMar>
        <w:tblLook w:val="04A0" w:firstRow="1" w:lastRow="0" w:firstColumn="1" w:lastColumn="0" w:noHBand="0" w:noVBand="1"/>
      </w:tblPr>
      <w:tblGrid>
        <w:gridCol w:w="2299"/>
        <w:gridCol w:w="2338"/>
        <w:gridCol w:w="2705"/>
        <w:gridCol w:w="2313"/>
      </w:tblGrid>
      <w:tr w:rsidR="000F2D88" w:rsidRPr="004A0403" w14:paraId="7D102005" w14:textId="77777777" w:rsidTr="00E35E22">
        <w:trPr>
          <w:trHeight w:val="497"/>
        </w:trPr>
        <w:tc>
          <w:tcPr>
            <w:tcW w:w="2299" w:type="dxa"/>
            <w:tcBorders>
              <w:top w:val="single" w:sz="4" w:space="0" w:color="000000"/>
              <w:left w:val="single" w:sz="4" w:space="0" w:color="000000"/>
              <w:bottom w:val="single" w:sz="4" w:space="0" w:color="000000"/>
              <w:right w:val="single" w:sz="4" w:space="0" w:color="000000"/>
            </w:tcBorders>
            <w:shd w:val="clear" w:color="auto" w:fill="D9D9D9"/>
          </w:tcPr>
          <w:p w14:paraId="29F1D1E6" w14:textId="22278722" w:rsidR="00CE334B" w:rsidRPr="004A0403" w:rsidRDefault="00CE334B" w:rsidP="005A6FD8">
            <w:pPr>
              <w:spacing w:after="0" w:line="240" w:lineRule="auto"/>
              <w:ind w:left="0" w:right="44" w:firstLine="0"/>
              <w:jc w:val="center"/>
              <w:rPr>
                <w:rFonts w:ascii="Arial" w:hAnsi="Arial" w:cs="Arial"/>
                <w:szCs w:val="20"/>
                <w:lang w:val="de-LI"/>
              </w:rPr>
            </w:pPr>
            <w:r w:rsidRPr="004A0403">
              <w:rPr>
                <w:rFonts w:ascii="Arial" w:hAnsi="Arial"/>
                <w:szCs w:val="20"/>
                <w:lang w:val="de-LI"/>
              </w:rPr>
              <w:t>ZWECK DER DATEN</w:t>
            </w:r>
            <w:r w:rsidR="00850A7F" w:rsidRPr="004A0403">
              <w:rPr>
                <w:rFonts w:ascii="Arial" w:hAnsi="Arial"/>
                <w:szCs w:val="20"/>
                <w:lang w:val="de-LI"/>
              </w:rPr>
              <w:t>-</w:t>
            </w:r>
            <w:r w:rsidRPr="004A0403">
              <w:rPr>
                <w:rFonts w:ascii="Arial" w:hAnsi="Arial"/>
                <w:szCs w:val="20"/>
                <w:lang w:val="de-LI"/>
              </w:rPr>
              <w:t>VERARBEITUNG</w:t>
            </w:r>
          </w:p>
        </w:tc>
        <w:tc>
          <w:tcPr>
            <w:tcW w:w="2338" w:type="dxa"/>
            <w:tcBorders>
              <w:top w:val="single" w:sz="4" w:space="0" w:color="000000"/>
              <w:left w:val="single" w:sz="4" w:space="0" w:color="000000"/>
              <w:bottom w:val="single" w:sz="4" w:space="0" w:color="000000"/>
              <w:right w:val="single" w:sz="4" w:space="0" w:color="000000"/>
            </w:tcBorders>
            <w:shd w:val="clear" w:color="auto" w:fill="D9D9D9"/>
          </w:tcPr>
          <w:p w14:paraId="3D0E23CC" w14:textId="0AACD2FC" w:rsidR="00CE334B" w:rsidRPr="004A0403" w:rsidRDefault="00CE334B" w:rsidP="005A6FD8">
            <w:pPr>
              <w:spacing w:after="0" w:line="240" w:lineRule="auto"/>
              <w:ind w:left="-14" w:firstLine="0"/>
              <w:jc w:val="center"/>
              <w:rPr>
                <w:rFonts w:ascii="Arial" w:hAnsi="Arial" w:cs="Arial"/>
                <w:szCs w:val="20"/>
                <w:lang w:val="de-LI"/>
              </w:rPr>
            </w:pPr>
            <w:r w:rsidRPr="004A0403">
              <w:rPr>
                <w:rFonts w:ascii="Arial" w:hAnsi="Arial"/>
                <w:szCs w:val="20"/>
                <w:lang w:val="de-LI"/>
              </w:rPr>
              <w:t>RECHTSGRUNDLAGE DER DATEN</w:t>
            </w:r>
            <w:r w:rsidR="00850A7F" w:rsidRPr="004A0403">
              <w:rPr>
                <w:rFonts w:ascii="Arial" w:hAnsi="Arial"/>
                <w:szCs w:val="20"/>
                <w:lang w:val="de-LI"/>
              </w:rPr>
              <w:t>-</w:t>
            </w:r>
            <w:r w:rsidRPr="004A0403">
              <w:rPr>
                <w:rFonts w:ascii="Arial" w:hAnsi="Arial"/>
                <w:szCs w:val="20"/>
                <w:lang w:val="de-LI"/>
              </w:rPr>
              <w:t>VERARBEITUNG</w:t>
            </w:r>
          </w:p>
        </w:tc>
        <w:tc>
          <w:tcPr>
            <w:tcW w:w="2705" w:type="dxa"/>
            <w:tcBorders>
              <w:top w:val="single" w:sz="4" w:space="0" w:color="000000"/>
              <w:left w:val="single" w:sz="4" w:space="0" w:color="000000"/>
              <w:bottom w:val="single" w:sz="4" w:space="0" w:color="000000"/>
              <w:right w:val="single" w:sz="4" w:space="0" w:color="000000"/>
            </w:tcBorders>
            <w:shd w:val="clear" w:color="auto" w:fill="D9D9D9"/>
          </w:tcPr>
          <w:p w14:paraId="62801F46" w14:textId="05BC732B" w:rsidR="00CE334B" w:rsidRPr="004A0403" w:rsidRDefault="00CE334B" w:rsidP="005A6FD8">
            <w:pPr>
              <w:spacing w:after="0" w:line="240" w:lineRule="auto"/>
              <w:ind w:left="0" w:right="38" w:firstLine="0"/>
              <w:jc w:val="center"/>
              <w:rPr>
                <w:rFonts w:ascii="Arial" w:hAnsi="Arial" w:cs="Arial"/>
                <w:szCs w:val="20"/>
                <w:lang w:val="de-LI"/>
              </w:rPr>
            </w:pPr>
            <w:r w:rsidRPr="004A0403">
              <w:rPr>
                <w:rFonts w:ascii="Arial" w:hAnsi="Arial"/>
                <w:szCs w:val="20"/>
                <w:lang w:val="de-LI"/>
              </w:rPr>
              <w:t>UMFANG DER VERARBEITETEN DATEN</w:t>
            </w:r>
          </w:p>
        </w:tc>
        <w:tc>
          <w:tcPr>
            <w:tcW w:w="2313" w:type="dxa"/>
            <w:tcBorders>
              <w:top w:val="single" w:sz="4" w:space="0" w:color="000000"/>
              <w:left w:val="single" w:sz="4" w:space="0" w:color="000000"/>
              <w:bottom w:val="single" w:sz="4" w:space="0" w:color="000000"/>
              <w:right w:val="single" w:sz="4" w:space="0" w:color="000000"/>
            </w:tcBorders>
            <w:shd w:val="clear" w:color="auto" w:fill="D9D9D9"/>
          </w:tcPr>
          <w:p w14:paraId="683CBC49" w14:textId="3D0CAA66" w:rsidR="00CE334B" w:rsidRPr="004A0403" w:rsidRDefault="00CE334B" w:rsidP="005A6FD8">
            <w:pPr>
              <w:spacing w:after="0" w:line="240" w:lineRule="auto"/>
              <w:ind w:left="0" w:firstLine="0"/>
              <w:jc w:val="center"/>
              <w:rPr>
                <w:rFonts w:ascii="Arial" w:hAnsi="Arial" w:cs="Arial"/>
                <w:szCs w:val="20"/>
                <w:lang w:val="de-LI"/>
              </w:rPr>
            </w:pPr>
            <w:r w:rsidRPr="004A0403">
              <w:rPr>
                <w:rFonts w:ascii="Arial" w:hAnsi="Arial"/>
                <w:szCs w:val="20"/>
                <w:lang w:val="de-LI"/>
              </w:rPr>
              <w:t>DAUER DER DATEN</w:t>
            </w:r>
            <w:r w:rsidR="00850A7F" w:rsidRPr="004A0403">
              <w:rPr>
                <w:rFonts w:ascii="Arial" w:hAnsi="Arial"/>
                <w:szCs w:val="20"/>
                <w:lang w:val="de-LI"/>
              </w:rPr>
              <w:t>-</w:t>
            </w:r>
            <w:r w:rsidRPr="004A0403">
              <w:rPr>
                <w:rFonts w:ascii="Arial" w:hAnsi="Arial"/>
                <w:szCs w:val="20"/>
                <w:lang w:val="de-LI"/>
              </w:rPr>
              <w:t>VERARBEITUNG</w:t>
            </w:r>
          </w:p>
        </w:tc>
      </w:tr>
      <w:tr w:rsidR="006F40DF" w:rsidRPr="004A0403" w14:paraId="71518912" w14:textId="77777777" w:rsidTr="00E35E22">
        <w:trPr>
          <w:trHeight w:val="1853"/>
        </w:trPr>
        <w:tc>
          <w:tcPr>
            <w:tcW w:w="2299" w:type="dxa"/>
            <w:tcBorders>
              <w:top w:val="single" w:sz="4" w:space="0" w:color="000000"/>
              <w:left w:val="single" w:sz="4" w:space="0" w:color="000000"/>
              <w:bottom w:val="single" w:sz="4" w:space="0" w:color="000000"/>
              <w:right w:val="single" w:sz="4" w:space="0" w:color="000000"/>
            </w:tcBorders>
            <w:vAlign w:val="center"/>
          </w:tcPr>
          <w:p w14:paraId="6EA96868" w14:textId="612BD5E9" w:rsidR="006F40DF" w:rsidRPr="004A0403" w:rsidRDefault="006F40DF" w:rsidP="005A6FD8">
            <w:pPr>
              <w:spacing w:after="0" w:line="240" w:lineRule="auto"/>
              <w:ind w:left="0" w:firstLine="0"/>
              <w:jc w:val="center"/>
              <w:rPr>
                <w:rFonts w:ascii="Arial" w:hAnsi="Arial" w:cs="Arial"/>
                <w:sz w:val="22"/>
                <w:lang w:val="de-LI"/>
              </w:rPr>
            </w:pPr>
            <w:r w:rsidRPr="004A0403">
              <w:rPr>
                <w:rFonts w:ascii="Arial" w:hAnsi="Arial"/>
                <w:sz w:val="22"/>
                <w:lang w:val="de-LI"/>
              </w:rPr>
              <w:t xml:space="preserve">Durch elektronische Gebote, Vorabinformation über Hotelpreise (Abgabe eines genauen Angebotes, </w:t>
            </w:r>
            <w:r w:rsidRPr="004A0403">
              <w:rPr>
                <w:rFonts w:ascii="Arial" w:hAnsi="Arial"/>
                <w:sz w:val="22"/>
                <w:lang w:val="de-LI"/>
              </w:rPr>
              <w:lastRenderedPageBreak/>
              <w:t>Vorbereitung einer Reservierung)</w:t>
            </w:r>
          </w:p>
        </w:tc>
        <w:tc>
          <w:tcPr>
            <w:tcW w:w="2338" w:type="dxa"/>
            <w:tcBorders>
              <w:top w:val="single" w:sz="4" w:space="0" w:color="000000"/>
              <w:left w:val="single" w:sz="4" w:space="0" w:color="000000"/>
              <w:bottom w:val="single" w:sz="4" w:space="0" w:color="000000"/>
              <w:right w:val="single" w:sz="4" w:space="0" w:color="000000"/>
            </w:tcBorders>
            <w:vAlign w:val="center"/>
          </w:tcPr>
          <w:p w14:paraId="74176313" w14:textId="53B9B20F" w:rsidR="006F40DF" w:rsidRPr="004A0403" w:rsidRDefault="00174250" w:rsidP="005A6FD8">
            <w:pPr>
              <w:spacing w:after="0" w:line="240" w:lineRule="auto"/>
              <w:jc w:val="center"/>
              <w:rPr>
                <w:rFonts w:ascii="Arial" w:hAnsi="Arial" w:cs="Arial"/>
                <w:sz w:val="22"/>
                <w:lang w:val="de-LI"/>
              </w:rPr>
            </w:pPr>
            <w:r w:rsidRPr="004A0403">
              <w:rPr>
                <w:rFonts w:ascii="Arial" w:hAnsi="Arial"/>
                <w:sz w:val="22"/>
                <w:lang w:val="de-LI"/>
              </w:rPr>
              <w:lastRenderedPageBreak/>
              <w:t xml:space="preserve">Die Verarbeitung ist erforderlich, um auf Antrag der betroffenen Person vor Vertragsschluss Maßnahmen zu ergreifen – Art. 6 Abs. </w:t>
            </w:r>
            <w:r w:rsidRPr="004A0403">
              <w:rPr>
                <w:rFonts w:ascii="Arial" w:hAnsi="Arial"/>
                <w:sz w:val="22"/>
                <w:lang w:val="de-LI"/>
              </w:rPr>
              <w:lastRenderedPageBreak/>
              <w:t>1 Buchstabe a) DSGVO</w:t>
            </w:r>
          </w:p>
        </w:tc>
        <w:tc>
          <w:tcPr>
            <w:tcW w:w="2705" w:type="dxa"/>
            <w:tcBorders>
              <w:top w:val="single" w:sz="4" w:space="0" w:color="000000"/>
              <w:left w:val="single" w:sz="4" w:space="0" w:color="000000"/>
              <w:bottom w:val="single" w:sz="4" w:space="0" w:color="000000"/>
              <w:right w:val="single" w:sz="4" w:space="0" w:color="000000"/>
            </w:tcBorders>
          </w:tcPr>
          <w:p w14:paraId="33B34EDA" w14:textId="77777777" w:rsidR="006F40DF" w:rsidRPr="004A0403" w:rsidRDefault="006F40DF" w:rsidP="005A6FD8">
            <w:pPr>
              <w:spacing w:after="0" w:line="240" w:lineRule="auto"/>
              <w:ind w:left="2" w:firstLine="0"/>
              <w:jc w:val="center"/>
              <w:rPr>
                <w:rFonts w:ascii="Arial" w:hAnsi="Arial" w:cs="Arial"/>
                <w:sz w:val="22"/>
                <w:lang w:val="de-LI"/>
              </w:rPr>
            </w:pPr>
          </w:p>
          <w:p w14:paraId="0F1A5FC6" w14:textId="77777777" w:rsidR="00104566" w:rsidRPr="004A0403" w:rsidRDefault="00104566" w:rsidP="005A6FD8">
            <w:pPr>
              <w:spacing w:after="0" w:line="240" w:lineRule="auto"/>
              <w:ind w:left="2" w:firstLine="0"/>
              <w:jc w:val="center"/>
              <w:rPr>
                <w:rFonts w:ascii="Arial" w:hAnsi="Arial" w:cs="Arial"/>
                <w:sz w:val="22"/>
                <w:lang w:val="de-LI"/>
              </w:rPr>
            </w:pPr>
          </w:p>
          <w:p w14:paraId="77C04978" w14:textId="77777777" w:rsidR="00104566" w:rsidRPr="004A0403" w:rsidRDefault="00104566" w:rsidP="005A6FD8">
            <w:pPr>
              <w:spacing w:after="0" w:line="240" w:lineRule="auto"/>
              <w:ind w:left="2" w:firstLine="0"/>
              <w:jc w:val="center"/>
              <w:rPr>
                <w:rFonts w:ascii="Arial" w:hAnsi="Arial" w:cs="Arial"/>
                <w:sz w:val="22"/>
                <w:lang w:val="de-LI"/>
              </w:rPr>
            </w:pPr>
          </w:p>
          <w:p w14:paraId="465A93B6" w14:textId="77777777" w:rsidR="003D5665" w:rsidRPr="004A0403" w:rsidRDefault="003D5665" w:rsidP="005A6FD8">
            <w:pPr>
              <w:spacing w:after="0" w:line="240" w:lineRule="auto"/>
              <w:ind w:left="2" w:firstLine="0"/>
              <w:jc w:val="center"/>
              <w:rPr>
                <w:rFonts w:ascii="Arial" w:hAnsi="Arial" w:cs="Arial"/>
                <w:sz w:val="22"/>
                <w:lang w:val="de-LI"/>
              </w:rPr>
            </w:pPr>
          </w:p>
          <w:p w14:paraId="3664F248" w14:textId="77777777" w:rsidR="003D5665" w:rsidRPr="004A0403" w:rsidRDefault="003D5665" w:rsidP="005A6FD8">
            <w:pPr>
              <w:spacing w:after="0" w:line="240" w:lineRule="auto"/>
              <w:ind w:left="2" w:firstLine="0"/>
              <w:jc w:val="center"/>
              <w:rPr>
                <w:rFonts w:ascii="Arial" w:hAnsi="Arial" w:cs="Arial"/>
                <w:sz w:val="22"/>
                <w:lang w:val="de-LI"/>
              </w:rPr>
            </w:pPr>
          </w:p>
          <w:p w14:paraId="4040D580" w14:textId="6736D806" w:rsidR="006F40DF" w:rsidRPr="004A0403" w:rsidRDefault="00E35E22" w:rsidP="00E35E22">
            <w:pPr>
              <w:spacing w:after="0" w:line="240" w:lineRule="auto"/>
              <w:ind w:left="2" w:firstLine="0"/>
              <w:jc w:val="center"/>
              <w:rPr>
                <w:rFonts w:ascii="Arial" w:hAnsi="Arial" w:cs="Arial"/>
                <w:sz w:val="22"/>
                <w:lang w:val="de-LI"/>
              </w:rPr>
            </w:pPr>
            <w:r>
              <w:rPr>
                <w:rFonts w:ascii="Arial" w:hAnsi="Arial"/>
                <w:sz w:val="22"/>
                <w:lang w:val="de-LI"/>
              </w:rPr>
              <w:t>An</w:t>
            </w:r>
            <w:r w:rsidR="006F40DF" w:rsidRPr="004A0403">
              <w:rPr>
                <w:rFonts w:ascii="Arial" w:hAnsi="Arial"/>
                <w:sz w:val="22"/>
                <w:lang w:val="de-LI"/>
              </w:rPr>
              <w:t xml:space="preserve">rede; Name und Vorname; </w:t>
            </w:r>
            <w:r w:rsidR="006F40DF" w:rsidRPr="004A0403">
              <w:rPr>
                <w:rFonts w:ascii="Arial" w:hAnsi="Arial"/>
                <w:sz w:val="22"/>
                <w:lang w:val="de-LI"/>
              </w:rPr>
              <w:lastRenderedPageBreak/>
              <w:t>Telefonnummer; E-Mail-Adresse; Anzahl der Hotelgäste (Anzahl der Erwachsenen, Anzahl der Kinder)</w:t>
            </w:r>
          </w:p>
        </w:tc>
        <w:tc>
          <w:tcPr>
            <w:tcW w:w="2313" w:type="dxa"/>
            <w:tcBorders>
              <w:top w:val="single" w:sz="4" w:space="0" w:color="000000"/>
              <w:left w:val="single" w:sz="4" w:space="0" w:color="000000"/>
              <w:bottom w:val="single" w:sz="4" w:space="0" w:color="000000"/>
              <w:right w:val="single" w:sz="4" w:space="0" w:color="000000"/>
            </w:tcBorders>
          </w:tcPr>
          <w:p w14:paraId="0160AE68" w14:textId="7DC6B69C" w:rsidR="008B670C" w:rsidRPr="004A0403" w:rsidRDefault="008B670C" w:rsidP="005A6FD8">
            <w:pPr>
              <w:spacing w:after="0" w:line="240" w:lineRule="auto"/>
              <w:ind w:left="0" w:right="26" w:firstLine="0"/>
              <w:jc w:val="center"/>
              <w:rPr>
                <w:rFonts w:ascii="Arial" w:hAnsi="Arial" w:cs="Arial"/>
                <w:sz w:val="22"/>
                <w:lang w:val="de-LI"/>
              </w:rPr>
            </w:pPr>
            <w:r w:rsidRPr="004A0403">
              <w:rPr>
                <w:rFonts w:ascii="Arial" w:hAnsi="Arial"/>
                <w:sz w:val="22"/>
                <w:lang w:val="de-LI"/>
              </w:rPr>
              <w:lastRenderedPageBreak/>
              <w:t>- bei erfolgreicher Ausschreibung zwei Jahre nach dem letzten Tag des Aufenthalts des gebuchten Termins</w:t>
            </w:r>
          </w:p>
          <w:p w14:paraId="0B874914" w14:textId="6DBE001A" w:rsidR="008B670C" w:rsidRPr="004A0403" w:rsidRDefault="008B670C" w:rsidP="005A6FD8">
            <w:pPr>
              <w:spacing w:after="0" w:line="240" w:lineRule="auto"/>
              <w:ind w:left="0" w:right="26" w:firstLine="0"/>
              <w:jc w:val="center"/>
              <w:rPr>
                <w:rFonts w:ascii="Arial" w:hAnsi="Arial" w:cs="Arial"/>
                <w:sz w:val="22"/>
                <w:lang w:val="de-LI"/>
              </w:rPr>
            </w:pPr>
            <w:r w:rsidRPr="004A0403">
              <w:rPr>
                <w:rFonts w:ascii="Arial" w:hAnsi="Arial"/>
                <w:sz w:val="22"/>
                <w:lang w:val="de-LI"/>
              </w:rPr>
              <w:lastRenderedPageBreak/>
              <w:t>- im Falle der Ablehnung des Angebots bis zum Zeitpunkt der Ablehnung,</w:t>
            </w:r>
          </w:p>
          <w:p w14:paraId="7F87920F" w14:textId="600B31E5" w:rsidR="00104566" w:rsidRPr="004A0403" w:rsidRDefault="008B670C" w:rsidP="005A6FD8">
            <w:pPr>
              <w:spacing w:after="0" w:line="240" w:lineRule="auto"/>
              <w:ind w:left="0" w:right="26" w:firstLine="0"/>
              <w:jc w:val="center"/>
              <w:rPr>
                <w:rFonts w:ascii="Arial" w:hAnsi="Arial" w:cs="Arial"/>
                <w:sz w:val="22"/>
                <w:lang w:val="de-LI"/>
              </w:rPr>
            </w:pPr>
            <w:r w:rsidRPr="004A0403">
              <w:rPr>
                <w:rFonts w:ascii="Arial" w:hAnsi="Arial"/>
                <w:sz w:val="22"/>
                <w:lang w:val="de-LI"/>
              </w:rPr>
              <w:t>- wenn keine Antwort auf das Angebot erfolgt, bis zum Tag nach Ablauf des Angebots</w:t>
            </w:r>
          </w:p>
          <w:p w14:paraId="124B643F" w14:textId="0037DAC4" w:rsidR="006F40DF" w:rsidRPr="004A0403" w:rsidRDefault="006F40DF" w:rsidP="005A6FD8">
            <w:pPr>
              <w:spacing w:after="0" w:line="240" w:lineRule="auto"/>
              <w:ind w:left="0" w:right="26" w:firstLine="0"/>
              <w:jc w:val="center"/>
              <w:rPr>
                <w:rFonts w:ascii="Arial" w:hAnsi="Arial" w:cs="Arial"/>
                <w:sz w:val="22"/>
                <w:lang w:val="de-LI"/>
              </w:rPr>
            </w:pPr>
          </w:p>
        </w:tc>
      </w:tr>
      <w:tr w:rsidR="006F40DF" w:rsidRPr="004A0403" w14:paraId="23085263" w14:textId="77777777" w:rsidTr="00E35E22">
        <w:trPr>
          <w:trHeight w:val="1853"/>
        </w:trPr>
        <w:tc>
          <w:tcPr>
            <w:tcW w:w="2299" w:type="dxa"/>
            <w:tcBorders>
              <w:top w:val="single" w:sz="4" w:space="0" w:color="000000"/>
              <w:left w:val="single" w:sz="4" w:space="0" w:color="000000"/>
              <w:bottom w:val="single" w:sz="4" w:space="0" w:color="000000"/>
              <w:right w:val="single" w:sz="4" w:space="0" w:color="000000"/>
            </w:tcBorders>
            <w:vAlign w:val="center"/>
          </w:tcPr>
          <w:p w14:paraId="308AED45" w14:textId="18BE9282" w:rsidR="006F40DF" w:rsidRPr="004A0403" w:rsidRDefault="00817D6E" w:rsidP="005A6FD8">
            <w:pPr>
              <w:spacing w:after="0" w:line="240" w:lineRule="auto"/>
              <w:ind w:left="0" w:firstLine="0"/>
              <w:jc w:val="center"/>
              <w:rPr>
                <w:rFonts w:ascii="Arial" w:hAnsi="Arial" w:cs="Arial"/>
                <w:sz w:val="22"/>
                <w:lang w:val="de-LI"/>
              </w:rPr>
            </w:pPr>
            <w:r w:rsidRPr="004A0403">
              <w:rPr>
                <w:rFonts w:ascii="Arial" w:hAnsi="Arial"/>
                <w:sz w:val="22"/>
                <w:lang w:val="de-LI"/>
              </w:rPr>
              <w:lastRenderedPageBreak/>
              <w:t>Bereitstellung elektronischer Buchungen</w:t>
            </w:r>
          </w:p>
        </w:tc>
        <w:tc>
          <w:tcPr>
            <w:tcW w:w="2338" w:type="dxa"/>
            <w:tcBorders>
              <w:top w:val="single" w:sz="4" w:space="0" w:color="000000"/>
              <w:left w:val="single" w:sz="4" w:space="0" w:color="000000"/>
              <w:bottom w:val="single" w:sz="4" w:space="0" w:color="000000"/>
              <w:right w:val="single" w:sz="4" w:space="0" w:color="000000"/>
            </w:tcBorders>
            <w:vAlign w:val="center"/>
          </w:tcPr>
          <w:p w14:paraId="5CBD45EF" w14:textId="1968A4AF" w:rsidR="006F40DF" w:rsidRPr="004A0403" w:rsidRDefault="00174250" w:rsidP="005A6FD8">
            <w:pPr>
              <w:spacing w:after="0" w:line="240" w:lineRule="auto"/>
              <w:jc w:val="center"/>
              <w:rPr>
                <w:rFonts w:ascii="Arial" w:hAnsi="Arial" w:cs="Arial"/>
                <w:sz w:val="22"/>
                <w:lang w:val="de-LI"/>
              </w:rPr>
            </w:pPr>
            <w:r w:rsidRPr="004A0403">
              <w:rPr>
                <w:rFonts w:ascii="Arial" w:hAnsi="Arial"/>
                <w:sz w:val="22"/>
                <w:lang w:val="de-LI"/>
              </w:rPr>
              <w:t>Erforderlich für die Vertragserfüllung gemäß Artikel 6 Abs. 1 Buchstabe b) DSGVO</w:t>
            </w:r>
          </w:p>
        </w:tc>
        <w:tc>
          <w:tcPr>
            <w:tcW w:w="2705" w:type="dxa"/>
            <w:tcBorders>
              <w:top w:val="single" w:sz="4" w:space="0" w:color="000000"/>
              <w:left w:val="single" w:sz="4" w:space="0" w:color="000000"/>
              <w:bottom w:val="single" w:sz="4" w:space="0" w:color="000000"/>
              <w:right w:val="single" w:sz="4" w:space="0" w:color="000000"/>
            </w:tcBorders>
          </w:tcPr>
          <w:p w14:paraId="57CA159A" w14:textId="77777777" w:rsidR="006F40DF" w:rsidRPr="004A0403" w:rsidRDefault="006F40DF" w:rsidP="005A6FD8">
            <w:pPr>
              <w:spacing w:after="0" w:line="240" w:lineRule="auto"/>
              <w:ind w:left="2" w:firstLine="0"/>
              <w:jc w:val="center"/>
              <w:rPr>
                <w:rFonts w:ascii="Arial" w:hAnsi="Arial" w:cs="Arial"/>
                <w:sz w:val="22"/>
                <w:highlight w:val="yellow"/>
                <w:lang w:val="de-LI"/>
              </w:rPr>
            </w:pPr>
          </w:p>
          <w:p w14:paraId="6430C1CE" w14:textId="36B4E02B" w:rsidR="006F40DF" w:rsidRPr="004A0403" w:rsidRDefault="00850A7F" w:rsidP="005A6FD8">
            <w:pPr>
              <w:spacing w:after="0"/>
              <w:jc w:val="center"/>
              <w:rPr>
                <w:rFonts w:ascii="Arial" w:hAnsi="Arial" w:cs="Arial"/>
                <w:sz w:val="22"/>
                <w:highlight w:val="yellow"/>
                <w:lang w:val="de-LI"/>
              </w:rPr>
            </w:pPr>
            <w:r w:rsidRPr="004A0403">
              <w:rPr>
                <w:rFonts w:ascii="Arial" w:hAnsi="Arial"/>
                <w:sz w:val="22"/>
                <w:lang w:val="de-LI"/>
              </w:rPr>
              <w:t>A</w:t>
            </w:r>
            <w:r w:rsidR="006F40DF" w:rsidRPr="004A0403">
              <w:rPr>
                <w:rFonts w:ascii="Arial" w:hAnsi="Arial"/>
                <w:sz w:val="22"/>
                <w:lang w:val="de-LI"/>
              </w:rPr>
              <w:t>nrede; Name und Vorname; Anschrift (Land, PLZ, Ort, Straße, Hausnummer;) Telefonnummer; E-Mail-Adresse, Anreisedatum, Abreisedatum, Anzahl der Erwachsenen, Anzahl der Kinder, Zimmertyp, Zahlungsart, mögliche lebensmittelempfindliche Daten; im Falle eines Unternehmensverbands, Firmenname und Sitz, Bankkartennummer</w:t>
            </w:r>
          </w:p>
        </w:tc>
        <w:tc>
          <w:tcPr>
            <w:tcW w:w="2313" w:type="dxa"/>
            <w:tcBorders>
              <w:top w:val="single" w:sz="4" w:space="0" w:color="000000"/>
              <w:left w:val="single" w:sz="4" w:space="0" w:color="000000"/>
              <w:bottom w:val="single" w:sz="4" w:space="0" w:color="000000"/>
              <w:right w:val="single" w:sz="4" w:space="0" w:color="000000"/>
            </w:tcBorders>
          </w:tcPr>
          <w:p w14:paraId="7F958A47" w14:textId="77777777" w:rsidR="006F40DF" w:rsidRPr="004A0403" w:rsidRDefault="006F40DF" w:rsidP="005A6FD8">
            <w:pPr>
              <w:spacing w:after="0" w:line="240" w:lineRule="auto"/>
              <w:ind w:left="0" w:right="26" w:firstLine="0"/>
              <w:jc w:val="center"/>
              <w:rPr>
                <w:rFonts w:ascii="Arial" w:hAnsi="Arial" w:cs="Arial"/>
                <w:sz w:val="22"/>
                <w:highlight w:val="yellow"/>
                <w:lang w:val="de-LI"/>
              </w:rPr>
            </w:pPr>
          </w:p>
          <w:p w14:paraId="3D87EFD3" w14:textId="7C45F28E" w:rsidR="006F40DF" w:rsidRPr="004A0403" w:rsidRDefault="00F550E5" w:rsidP="005A6FD8">
            <w:pPr>
              <w:spacing w:after="0" w:line="240" w:lineRule="auto"/>
              <w:ind w:left="0" w:right="26" w:firstLine="0"/>
              <w:jc w:val="center"/>
              <w:rPr>
                <w:rFonts w:ascii="Arial" w:hAnsi="Arial" w:cs="Arial"/>
                <w:sz w:val="22"/>
                <w:highlight w:val="yellow"/>
                <w:lang w:val="de-LI"/>
              </w:rPr>
            </w:pPr>
            <w:r w:rsidRPr="004A0403">
              <w:rPr>
                <w:rFonts w:ascii="Arial" w:hAnsi="Arial"/>
                <w:sz w:val="22"/>
                <w:lang w:val="de-LI"/>
              </w:rPr>
              <w:t>Während der Buchung erhaltene personenbezogene Daten werden für die Dauer des Vertragsverhältnisses mit der betroffenen Person verarbeitet, mit Ausnahme von Daten, die gemäß Gesetz C von 2000 über die Rechnungslegung für 8 Jahre aufbewahrt werden, und Daten, die gemäß Gesetz CL von 2017 über die Steuerordnung bis zum letzten Tag des 5. Jahres nach dem betreffenden Jahr aufbewahrt werden</w:t>
            </w:r>
          </w:p>
        </w:tc>
      </w:tr>
    </w:tbl>
    <w:p w14:paraId="64258A58" w14:textId="1B5056CA" w:rsidR="00AE6E35" w:rsidRPr="004A0403" w:rsidRDefault="00CE334B" w:rsidP="00B731E1">
      <w:pPr>
        <w:spacing w:after="0" w:line="240" w:lineRule="auto"/>
        <w:ind w:left="0" w:firstLine="0"/>
        <w:jc w:val="left"/>
        <w:rPr>
          <w:rFonts w:ascii="Arial" w:hAnsi="Arial" w:cs="Arial"/>
          <w:sz w:val="22"/>
          <w:lang w:val="de-LI"/>
        </w:rPr>
      </w:pPr>
      <w:r w:rsidRPr="004A0403">
        <w:rPr>
          <w:rFonts w:ascii="Arial" w:hAnsi="Arial"/>
          <w:sz w:val="22"/>
          <w:lang w:val="de-LI"/>
        </w:rPr>
        <w:t xml:space="preserve">  </w:t>
      </w:r>
    </w:p>
    <w:p w14:paraId="74407EF4" w14:textId="1EB9141C" w:rsidR="006B5703" w:rsidRPr="004A0403" w:rsidRDefault="006B5703" w:rsidP="00915D47">
      <w:pPr>
        <w:spacing w:after="0" w:line="240" w:lineRule="auto"/>
        <w:rPr>
          <w:rFonts w:ascii="Arial" w:hAnsi="Arial" w:cs="Arial"/>
          <w:sz w:val="22"/>
          <w:lang w:val="de-LI"/>
        </w:rPr>
      </w:pPr>
    </w:p>
    <w:p w14:paraId="1B8476DD" w14:textId="32A77715" w:rsidR="00AE6E35" w:rsidRPr="004A0403" w:rsidRDefault="00AE6E35" w:rsidP="00915D47">
      <w:pPr>
        <w:pStyle w:val="Listaszerbekezds"/>
        <w:numPr>
          <w:ilvl w:val="1"/>
          <w:numId w:val="8"/>
        </w:numPr>
        <w:spacing w:after="0" w:line="240" w:lineRule="auto"/>
        <w:ind w:left="284"/>
        <w:rPr>
          <w:rFonts w:ascii="Arial" w:hAnsi="Arial" w:cs="Arial"/>
          <w:b/>
          <w:color w:val="auto"/>
          <w:sz w:val="22"/>
          <w:lang w:val="de-LI"/>
        </w:rPr>
      </w:pPr>
      <w:r w:rsidRPr="004A0403">
        <w:rPr>
          <w:rFonts w:ascii="Arial" w:hAnsi="Arial"/>
          <w:b/>
          <w:color w:val="auto"/>
          <w:sz w:val="22"/>
          <w:lang w:val="de-LI"/>
        </w:rPr>
        <w:t>ZUFRIEDENHEITSMESSUNG</w:t>
      </w:r>
    </w:p>
    <w:p w14:paraId="2DA1B5DD" w14:textId="1D3E5A55" w:rsidR="00AE6E35" w:rsidRPr="004A0403" w:rsidRDefault="00AE6E35" w:rsidP="00915D47">
      <w:pPr>
        <w:spacing w:after="0" w:line="240" w:lineRule="auto"/>
        <w:ind w:left="0" w:firstLine="0"/>
        <w:rPr>
          <w:rFonts w:ascii="Arial" w:hAnsi="Arial" w:cs="Arial"/>
          <w:b/>
          <w:color w:val="auto"/>
          <w:sz w:val="22"/>
          <w:lang w:val="de-LI"/>
        </w:rPr>
      </w:pPr>
    </w:p>
    <w:p w14:paraId="620AC470" w14:textId="17B0A8B2" w:rsidR="00935326" w:rsidRPr="004A0403" w:rsidRDefault="00935326" w:rsidP="00915D47">
      <w:pPr>
        <w:spacing w:after="0"/>
        <w:rPr>
          <w:rFonts w:ascii="Arial" w:hAnsi="Arial" w:cs="Arial"/>
          <w:sz w:val="22"/>
          <w:lang w:val="de-LI"/>
        </w:rPr>
      </w:pPr>
      <w:r w:rsidRPr="004A0403">
        <w:rPr>
          <w:rFonts w:ascii="Arial" w:hAnsi="Arial"/>
          <w:sz w:val="22"/>
          <w:lang w:val="de-LI"/>
        </w:rPr>
        <w:t>Als Hotel möchten wir unseren Gästen einen hohen Servicestandard bieten, weshalb wir unsere Gäste ständig um Feedback zu ihren Erfahrungen während ihres Aufenthalts in unserem Hotel bitten.</w:t>
      </w:r>
    </w:p>
    <w:p w14:paraId="6F447F4A" w14:textId="05F7BF36" w:rsidR="001E49C4" w:rsidRPr="004A0403" w:rsidRDefault="001E49C4" w:rsidP="00915D47">
      <w:pPr>
        <w:spacing w:after="0"/>
        <w:rPr>
          <w:rFonts w:ascii="Arial" w:hAnsi="Arial" w:cs="Arial"/>
          <w:sz w:val="22"/>
          <w:lang w:val="de-LI"/>
        </w:rPr>
      </w:pPr>
    </w:p>
    <w:p w14:paraId="0C6F2C4C" w14:textId="780ECA47" w:rsidR="009B5959" w:rsidRPr="004A0403" w:rsidRDefault="009B5959" w:rsidP="00915D47">
      <w:pPr>
        <w:spacing w:after="0"/>
        <w:rPr>
          <w:rFonts w:ascii="Arial" w:hAnsi="Arial" w:cs="Arial"/>
          <w:sz w:val="22"/>
          <w:lang w:val="de-LI"/>
        </w:rPr>
      </w:pPr>
      <w:r w:rsidRPr="004A0403">
        <w:rPr>
          <w:rFonts w:ascii="Arial" w:hAnsi="Arial"/>
          <w:sz w:val="22"/>
          <w:lang w:val="de-LI"/>
        </w:rPr>
        <w:t xml:space="preserve">Während der Zufriedenheitsmessung zielt unser Unternehmen nicht darauf ab, die betroffene Person zu identifizieren, personenbezogene Daten bereitzustellen, die nicht für die Vervollständigung erforderlich sind, und die Antworten machen die betroffene Person nicht identifizierbar. </w:t>
      </w:r>
    </w:p>
    <w:p w14:paraId="04A45528" w14:textId="77777777" w:rsidR="001740AD" w:rsidRPr="004A0403" w:rsidRDefault="001740AD" w:rsidP="00915D47">
      <w:pPr>
        <w:spacing w:after="0"/>
        <w:rPr>
          <w:rFonts w:ascii="Arial" w:hAnsi="Arial" w:cs="Arial"/>
          <w:sz w:val="22"/>
          <w:lang w:val="de-LI"/>
        </w:rPr>
      </w:pPr>
    </w:p>
    <w:tbl>
      <w:tblPr>
        <w:tblStyle w:val="TableGrid"/>
        <w:tblW w:w="9032" w:type="dxa"/>
        <w:tblInd w:w="-106" w:type="dxa"/>
        <w:tblCellMar>
          <w:top w:w="44" w:type="dxa"/>
          <w:left w:w="106" w:type="dxa"/>
          <w:right w:w="65" w:type="dxa"/>
        </w:tblCellMar>
        <w:tblLook w:val="04A0" w:firstRow="1" w:lastRow="0" w:firstColumn="1" w:lastColumn="0" w:noHBand="0" w:noVBand="1"/>
      </w:tblPr>
      <w:tblGrid>
        <w:gridCol w:w="2198"/>
        <w:gridCol w:w="2487"/>
        <w:gridCol w:w="1920"/>
        <w:gridCol w:w="2427"/>
      </w:tblGrid>
      <w:tr w:rsidR="00AE6E35" w:rsidRPr="004A0403" w14:paraId="051AFBA7" w14:textId="77777777" w:rsidTr="00850A7F">
        <w:trPr>
          <w:trHeight w:val="497"/>
        </w:trPr>
        <w:tc>
          <w:tcPr>
            <w:tcW w:w="2697" w:type="dxa"/>
            <w:tcBorders>
              <w:top w:val="single" w:sz="4" w:space="0" w:color="000000"/>
              <w:left w:val="single" w:sz="4" w:space="0" w:color="000000"/>
              <w:bottom w:val="single" w:sz="4" w:space="0" w:color="000000"/>
              <w:right w:val="single" w:sz="4" w:space="0" w:color="000000"/>
            </w:tcBorders>
            <w:shd w:val="clear" w:color="auto" w:fill="D9D9D9"/>
          </w:tcPr>
          <w:p w14:paraId="75758968" w14:textId="476898EE" w:rsidR="00AE6E35" w:rsidRPr="004A0403" w:rsidRDefault="00AE6E35" w:rsidP="005A6FD8">
            <w:pPr>
              <w:spacing w:after="0" w:line="240" w:lineRule="auto"/>
              <w:ind w:left="0" w:right="44" w:firstLine="0"/>
              <w:jc w:val="center"/>
              <w:rPr>
                <w:rFonts w:ascii="Arial" w:hAnsi="Arial" w:cs="Arial"/>
                <w:szCs w:val="20"/>
                <w:lang w:val="de-LI"/>
              </w:rPr>
            </w:pPr>
            <w:r w:rsidRPr="004A0403">
              <w:rPr>
                <w:rFonts w:ascii="Arial" w:hAnsi="Arial"/>
                <w:szCs w:val="20"/>
                <w:lang w:val="de-LI"/>
              </w:rPr>
              <w:t>ZWECK DER DATEN</w:t>
            </w:r>
            <w:r w:rsidR="00850A7F" w:rsidRPr="004A0403">
              <w:rPr>
                <w:rFonts w:ascii="Arial" w:hAnsi="Arial"/>
                <w:szCs w:val="20"/>
                <w:lang w:val="de-LI"/>
              </w:rPr>
              <w:t>-</w:t>
            </w:r>
            <w:r w:rsidRPr="004A0403">
              <w:rPr>
                <w:rFonts w:ascii="Arial" w:hAnsi="Arial"/>
                <w:szCs w:val="20"/>
                <w:lang w:val="de-LI"/>
              </w:rPr>
              <w:t>VERARBEITUNG</w:t>
            </w:r>
          </w:p>
        </w:tc>
        <w:tc>
          <w:tcPr>
            <w:tcW w:w="2653" w:type="dxa"/>
            <w:tcBorders>
              <w:top w:val="single" w:sz="4" w:space="0" w:color="000000"/>
              <w:left w:val="single" w:sz="4" w:space="0" w:color="000000"/>
              <w:bottom w:val="single" w:sz="4" w:space="0" w:color="000000"/>
              <w:right w:val="single" w:sz="4" w:space="0" w:color="000000"/>
            </w:tcBorders>
            <w:shd w:val="clear" w:color="auto" w:fill="D9D9D9"/>
          </w:tcPr>
          <w:p w14:paraId="39255E5B" w14:textId="2D078337" w:rsidR="00AE6E35" w:rsidRPr="004A0403" w:rsidRDefault="00AE6E35" w:rsidP="005A6FD8">
            <w:pPr>
              <w:spacing w:after="0" w:line="240" w:lineRule="auto"/>
              <w:ind w:left="0" w:firstLine="0"/>
              <w:jc w:val="center"/>
              <w:rPr>
                <w:rFonts w:ascii="Arial" w:hAnsi="Arial" w:cs="Arial"/>
                <w:szCs w:val="20"/>
                <w:lang w:val="de-LI"/>
              </w:rPr>
            </w:pPr>
            <w:r w:rsidRPr="004A0403">
              <w:rPr>
                <w:rFonts w:ascii="Arial" w:hAnsi="Arial"/>
                <w:szCs w:val="20"/>
                <w:lang w:val="de-LI"/>
              </w:rPr>
              <w:t>RECHTSGRUNDLAGE DER DATENVERARBEITUNG</w:t>
            </w:r>
          </w:p>
        </w:tc>
        <w:tc>
          <w:tcPr>
            <w:tcW w:w="2043" w:type="dxa"/>
            <w:tcBorders>
              <w:top w:val="single" w:sz="4" w:space="0" w:color="000000"/>
              <w:left w:val="single" w:sz="4" w:space="0" w:color="000000"/>
              <w:bottom w:val="single" w:sz="4" w:space="0" w:color="000000"/>
              <w:right w:val="single" w:sz="4" w:space="0" w:color="000000"/>
            </w:tcBorders>
            <w:shd w:val="clear" w:color="auto" w:fill="D9D9D9"/>
          </w:tcPr>
          <w:p w14:paraId="69A1A166" w14:textId="14419DBD" w:rsidR="00AE6E35" w:rsidRPr="004A0403" w:rsidRDefault="00AE6E35" w:rsidP="005A6FD8">
            <w:pPr>
              <w:spacing w:after="0" w:line="240" w:lineRule="auto"/>
              <w:ind w:left="0" w:right="38" w:firstLine="0"/>
              <w:jc w:val="center"/>
              <w:rPr>
                <w:rFonts w:ascii="Arial" w:hAnsi="Arial" w:cs="Arial"/>
                <w:szCs w:val="20"/>
                <w:lang w:val="de-LI"/>
              </w:rPr>
            </w:pPr>
            <w:r w:rsidRPr="004A0403">
              <w:rPr>
                <w:rFonts w:ascii="Arial" w:hAnsi="Arial"/>
                <w:szCs w:val="20"/>
                <w:lang w:val="de-LI"/>
              </w:rPr>
              <w:t>UMFANG DER VERARBEITETEN DATEN</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Pr>
          <w:p w14:paraId="78B9A5CF" w14:textId="344D1D73" w:rsidR="00AE6E35" w:rsidRPr="004A0403" w:rsidRDefault="00AE6E35" w:rsidP="005A6FD8">
            <w:pPr>
              <w:spacing w:after="0" w:line="240" w:lineRule="auto"/>
              <w:ind w:left="0" w:firstLine="0"/>
              <w:jc w:val="center"/>
              <w:rPr>
                <w:rFonts w:ascii="Arial" w:hAnsi="Arial" w:cs="Arial"/>
                <w:szCs w:val="20"/>
                <w:lang w:val="de-LI"/>
              </w:rPr>
            </w:pPr>
            <w:r w:rsidRPr="004A0403">
              <w:rPr>
                <w:rFonts w:ascii="Arial" w:hAnsi="Arial"/>
                <w:szCs w:val="20"/>
                <w:lang w:val="de-LI"/>
              </w:rPr>
              <w:t>DAUER DER DATENVERARBEITUNG</w:t>
            </w:r>
          </w:p>
        </w:tc>
      </w:tr>
      <w:tr w:rsidR="00AE6E35" w:rsidRPr="004A0403" w14:paraId="7D063000" w14:textId="77777777" w:rsidTr="00850A7F">
        <w:trPr>
          <w:trHeight w:val="1853"/>
        </w:trPr>
        <w:tc>
          <w:tcPr>
            <w:tcW w:w="2697" w:type="dxa"/>
            <w:tcBorders>
              <w:top w:val="single" w:sz="4" w:space="0" w:color="000000"/>
              <w:left w:val="single" w:sz="4" w:space="0" w:color="000000"/>
              <w:bottom w:val="single" w:sz="4" w:space="0" w:color="000000"/>
              <w:right w:val="single" w:sz="4" w:space="0" w:color="000000"/>
            </w:tcBorders>
            <w:vAlign w:val="center"/>
          </w:tcPr>
          <w:p w14:paraId="42BA6D90" w14:textId="085B38B6" w:rsidR="00AE6E35" w:rsidRPr="004A0403" w:rsidRDefault="00935326" w:rsidP="005A6FD8">
            <w:pPr>
              <w:spacing w:after="0" w:line="240" w:lineRule="auto"/>
              <w:ind w:left="0" w:firstLine="0"/>
              <w:jc w:val="center"/>
              <w:rPr>
                <w:rFonts w:ascii="Arial" w:hAnsi="Arial" w:cs="Arial"/>
                <w:sz w:val="22"/>
                <w:lang w:val="de-LI"/>
              </w:rPr>
            </w:pPr>
            <w:r w:rsidRPr="004A0403">
              <w:rPr>
                <w:rFonts w:ascii="Arial" w:hAnsi="Arial"/>
                <w:sz w:val="22"/>
                <w:lang w:val="de-LI"/>
              </w:rPr>
              <w:t>Feedback von Hotelgästen anfordern, um unsere Dienstleistungen weiterzuentwickeln und zu verbessern.</w:t>
            </w:r>
          </w:p>
          <w:p w14:paraId="6C84D78E" w14:textId="77777777" w:rsidR="001E49C4" w:rsidRPr="004A0403" w:rsidRDefault="001E49C4" w:rsidP="005A6FD8">
            <w:pPr>
              <w:spacing w:after="0" w:line="240" w:lineRule="auto"/>
              <w:ind w:left="0" w:firstLine="0"/>
              <w:jc w:val="center"/>
              <w:rPr>
                <w:rFonts w:ascii="Arial" w:hAnsi="Arial" w:cs="Arial"/>
                <w:sz w:val="22"/>
                <w:lang w:val="de-LI"/>
              </w:rPr>
            </w:pPr>
          </w:p>
          <w:p w14:paraId="7734D61C" w14:textId="050A0595" w:rsidR="001E49C4" w:rsidRPr="004A0403" w:rsidRDefault="001E49C4" w:rsidP="005A6FD8">
            <w:pPr>
              <w:spacing w:after="0" w:line="240" w:lineRule="auto"/>
              <w:ind w:left="0" w:firstLine="0"/>
              <w:jc w:val="center"/>
              <w:rPr>
                <w:rFonts w:ascii="Arial" w:hAnsi="Arial" w:cs="Arial"/>
                <w:sz w:val="22"/>
                <w:lang w:val="de-LI"/>
              </w:rPr>
            </w:pPr>
          </w:p>
        </w:tc>
        <w:tc>
          <w:tcPr>
            <w:tcW w:w="2653" w:type="dxa"/>
            <w:tcBorders>
              <w:top w:val="single" w:sz="4" w:space="0" w:color="000000"/>
              <w:left w:val="single" w:sz="4" w:space="0" w:color="000000"/>
              <w:bottom w:val="single" w:sz="4" w:space="0" w:color="000000"/>
              <w:right w:val="single" w:sz="4" w:space="0" w:color="000000"/>
            </w:tcBorders>
            <w:vAlign w:val="center"/>
          </w:tcPr>
          <w:p w14:paraId="4106E2F6" w14:textId="515A3273" w:rsidR="00AE6E35" w:rsidRPr="004A0403" w:rsidRDefault="00174250" w:rsidP="005A6FD8">
            <w:pPr>
              <w:spacing w:after="0" w:line="240" w:lineRule="auto"/>
              <w:jc w:val="center"/>
              <w:rPr>
                <w:rFonts w:ascii="Arial" w:hAnsi="Arial" w:cs="Arial"/>
                <w:sz w:val="22"/>
                <w:lang w:val="de-LI"/>
              </w:rPr>
            </w:pPr>
            <w:r w:rsidRPr="004A0403">
              <w:rPr>
                <w:rFonts w:ascii="Arial" w:hAnsi="Arial"/>
                <w:sz w:val="22"/>
                <w:lang w:val="de-LI"/>
              </w:rPr>
              <w:t>Einwilligung der betroffenen Person gemäß Artikel 6 Abs. 1 Buchstabe f) DSGVO</w:t>
            </w:r>
          </w:p>
        </w:tc>
        <w:tc>
          <w:tcPr>
            <w:tcW w:w="2043" w:type="dxa"/>
            <w:tcBorders>
              <w:top w:val="single" w:sz="4" w:space="0" w:color="000000"/>
              <w:left w:val="single" w:sz="4" w:space="0" w:color="000000"/>
              <w:bottom w:val="single" w:sz="4" w:space="0" w:color="000000"/>
              <w:right w:val="single" w:sz="4" w:space="0" w:color="000000"/>
            </w:tcBorders>
          </w:tcPr>
          <w:p w14:paraId="403DDBB2" w14:textId="77777777" w:rsidR="00AE6E35" w:rsidRPr="004A0403" w:rsidRDefault="00AE6E35" w:rsidP="005A6FD8">
            <w:pPr>
              <w:spacing w:after="0" w:line="240" w:lineRule="auto"/>
              <w:ind w:left="2" w:firstLine="0"/>
              <w:jc w:val="center"/>
              <w:rPr>
                <w:rFonts w:ascii="Arial" w:hAnsi="Arial" w:cs="Arial"/>
                <w:sz w:val="22"/>
                <w:lang w:val="de-LI"/>
              </w:rPr>
            </w:pPr>
          </w:p>
          <w:p w14:paraId="57DED92E" w14:textId="77777777" w:rsidR="00AE6E35" w:rsidRPr="004A0403" w:rsidRDefault="00AE6E35" w:rsidP="005A6FD8">
            <w:pPr>
              <w:spacing w:after="0" w:line="240" w:lineRule="auto"/>
              <w:ind w:left="2" w:firstLine="0"/>
              <w:jc w:val="center"/>
              <w:rPr>
                <w:rFonts w:ascii="Arial" w:hAnsi="Arial" w:cs="Arial"/>
                <w:sz w:val="22"/>
                <w:lang w:val="de-LI"/>
              </w:rPr>
            </w:pPr>
          </w:p>
          <w:p w14:paraId="1B3E9606" w14:textId="77777777" w:rsidR="00AE6E35" w:rsidRPr="004A0403" w:rsidRDefault="00AE6E35" w:rsidP="005A6FD8">
            <w:pPr>
              <w:spacing w:after="0" w:line="240" w:lineRule="auto"/>
              <w:ind w:left="2" w:firstLine="0"/>
              <w:jc w:val="center"/>
              <w:rPr>
                <w:rFonts w:ascii="Arial" w:hAnsi="Arial" w:cs="Arial"/>
                <w:sz w:val="22"/>
                <w:lang w:val="de-LI"/>
              </w:rPr>
            </w:pPr>
          </w:p>
          <w:p w14:paraId="4B0E35A0" w14:textId="37CB1147" w:rsidR="00AE6E35" w:rsidRPr="004A0403" w:rsidRDefault="00850A7F" w:rsidP="005A6FD8">
            <w:pPr>
              <w:spacing w:after="0" w:line="240" w:lineRule="auto"/>
              <w:ind w:left="2" w:firstLine="0"/>
              <w:jc w:val="center"/>
              <w:rPr>
                <w:rFonts w:ascii="Arial" w:hAnsi="Arial" w:cs="Arial"/>
                <w:sz w:val="22"/>
                <w:lang w:val="de-LI"/>
              </w:rPr>
            </w:pPr>
            <w:r w:rsidRPr="004A0403">
              <w:rPr>
                <w:rFonts w:ascii="Arial" w:hAnsi="Arial"/>
                <w:sz w:val="22"/>
                <w:lang w:val="de-LI"/>
              </w:rPr>
              <w:t>N</w:t>
            </w:r>
            <w:r w:rsidR="00AE6E35" w:rsidRPr="004A0403">
              <w:rPr>
                <w:rFonts w:ascii="Arial" w:hAnsi="Arial"/>
                <w:sz w:val="22"/>
                <w:lang w:val="de-LI"/>
              </w:rPr>
              <w:t>ame, E-Mail-Adresse</w:t>
            </w:r>
          </w:p>
        </w:tc>
        <w:tc>
          <w:tcPr>
            <w:tcW w:w="1639" w:type="dxa"/>
            <w:tcBorders>
              <w:top w:val="single" w:sz="4" w:space="0" w:color="000000"/>
              <w:left w:val="single" w:sz="4" w:space="0" w:color="000000"/>
              <w:bottom w:val="single" w:sz="4" w:space="0" w:color="000000"/>
              <w:right w:val="single" w:sz="4" w:space="0" w:color="000000"/>
            </w:tcBorders>
          </w:tcPr>
          <w:p w14:paraId="47E4879C" w14:textId="77777777" w:rsidR="000A3CAF" w:rsidRPr="004A0403" w:rsidRDefault="000A3CAF" w:rsidP="005A6FD8">
            <w:pPr>
              <w:spacing w:after="0" w:line="240" w:lineRule="auto"/>
              <w:ind w:left="0" w:right="26" w:firstLine="0"/>
              <w:jc w:val="center"/>
              <w:rPr>
                <w:rFonts w:ascii="Arial" w:hAnsi="Arial" w:cs="Arial"/>
                <w:sz w:val="22"/>
                <w:lang w:val="de-LI"/>
              </w:rPr>
            </w:pPr>
          </w:p>
          <w:p w14:paraId="3C7FB2EF" w14:textId="77777777" w:rsidR="000A3CAF" w:rsidRPr="004A0403" w:rsidRDefault="000A3CAF" w:rsidP="005A6FD8">
            <w:pPr>
              <w:spacing w:after="0" w:line="240" w:lineRule="auto"/>
              <w:ind w:left="0" w:right="26" w:firstLine="0"/>
              <w:jc w:val="center"/>
              <w:rPr>
                <w:rFonts w:ascii="Arial" w:hAnsi="Arial" w:cs="Arial"/>
                <w:sz w:val="22"/>
                <w:lang w:val="de-LI"/>
              </w:rPr>
            </w:pPr>
          </w:p>
          <w:p w14:paraId="76AD9A52" w14:textId="520F5115" w:rsidR="00AE6E35" w:rsidRPr="004A0403" w:rsidRDefault="00174250" w:rsidP="005A6FD8">
            <w:pPr>
              <w:spacing w:after="0" w:line="240" w:lineRule="auto"/>
              <w:ind w:left="0" w:right="26" w:firstLine="0"/>
              <w:jc w:val="center"/>
              <w:rPr>
                <w:rFonts w:ascii="Arial" w:hAnsi="Arial" w:cs="Arial"/>
                <w:sz w:val="22"/>
                <w:lang w:val="de-LI"/>
              </w:rPr>
            </w:pPr>
            <w:r w:rsidRPr="004A0403">
              <w:rPr>
                <w:rFonts w:ascii="Arial" w:hAnsi="Arial"/>
                <w:sz w:val="22"/>
                <w:lang w:val="de-LI"/>
              </w:rPr>
              <w:t>Zwei Jahre nach dem letzten Tag des gebuchten Aufenthalts.</w:t>
            </w:r>
          </w:p>
        </w:tc>
      </w:tr>
    </w:tbl>
    <w:p w14:paraId="04C30EB3" w14:textId="5A9D2986" w:rsidR="00AE6E35" w:rsidRPr="004A0403" w:rsidRDefault="00AE6E35" w:rsidP="00AE6E35">
      <w:pPr>
        <w:spacing w:after="0" w:line="240" w:lineRule="auto"/>
        <w:ind w:left="708" w:firstLine="0"/>
        <w:rPr>
          <w:rFonts w:ascii="Arial" w:hAnsi="Arial" w:cs="Arial"/>
          <w:sz w:val="22"/>
          <w:lang w:val="de-LI"/>
        </w:rPr>
      </w:pPr>
    </w:p>
    <w:p w14:paraId="7456CCCF" w14:textId="1D81EB37" w:rsidR="00D053AF" w:rsidRPr="004A0403" w:rsidRDefault="00D053AF" w:rsidP="00D14F13">
      <w:pPr>
        <w:pStyle w:val="Listaszerbekezds"/>
        <w:numPr>
          <w:ilvl w:val="1"/>
          <w:numId w:val="8"/>
        </w:numPr>
        <w:spacing w:after="0" w:line="240" w:lineRule="auto"/>
        <w:ind w:left="284"/>
        <w:jc w:val="left"/>
        <w:rPr>
          <w:rFonts w:ascii="Arial" w:hAnsi="Arial" w:cs="Arial"/>
          <w:b/>
          <w:color w:val="auto"/>
          <w:sz w:val="22"/>
          <w:lang w:val="de-LI"/>
        </w:rPr>
      </w:pPr>
      <w:r w:rsidRPr="004A0403">
        <w:rPr>
          <w:rFonts w:ascii="Arial" w:hAnsi="Arial"/>
          <w:b/>
          <w:color w:val="auto"/>
          <w:sz w:val="22"/>
          <w:lang w:val="de-LI"/>
        </w:rPr>
        <w:t>COOKIE-DATENVERWALTUNG</w:t>
      </w:r>
    </w:p>
    <w:p w14:paraId="2F6CC2C3" w14:textId="5324667B" w:rsidR="00D053AF" w:rsidRPr="004A0403" w:rsidRDefault="00D053AF" w:rsidP="00D053AF">
      <w:pPr>
        <w:spacing w:after="0" w:line="240" w:lineRule="auto"/>
        <w:ind w:left="0" w:firstLine="0"/>
        <w:jc w:val="left"/>
        <w:rPr>
          <w:rFonts w:ascii="Arial" w:hAnsi="Arial" w:cs="Arial"/>
          <w:b/>
          <w:color w:val="auto"/>
          <w:sz w:val="22"/>
          <w:lang w:val="de-LI"/>
        </w:rPr>
      </w:pPr>
    </w:p>
    <w:p w14:paraId="09DA40B2" w14:textId="77777777" w:rsidR="00615577" w:rsidRPr="004A0403" w:rsidRDefault="00615577" w:rsidP="00615577">
      <w:pPr>
        <w:spacing w:after="0"/>
        <w:rPr>
          <w:rFonts w:ascii="Arial" w:hAnsi="Arial" w:cs="Arial"/>
          <w:sz w:val="22"/>
          <w:lang w:val="de-LI"/>
        </w:rPr>
      </w:pPr>
      <w:r w:rsidRPr="004A0403">
        <w:rPr>
          <w:rFonts w:ascii="Arial" w:hAnsi="Arial"/>
          <w:sz w:val="22"/>
          <w:lang w:val="de-LI"/>
        </w:rPr>
        <w:t>Cookies sind kleine Programme, die den funktionalen Betrieb der von Ihnen besuchten Website unterstützen, Daten zu Zwecken der Verkehrsanalyse sammeln oder Marketingzwecken dienen.</w:t>
      </w:r>
    </w:p>
    <w:p w14:paraId="13A1BB5A" w14:textId="77777777" w:rsidR="00615577" w:rsidRPr="004A0403" w:rsidRDefault="00615577" w:rsidP="00615577">
      <w:pPr>
        <w:spacing w:after="0"/>
        <w:rPr>
          <w:rFonts w:ascii="Arial" w:hAnsi="Arial" w:cs="Arial"/>
          <w:sz w:val="22"/>
          <w:lang w:val="de-LI"/>
        </w:rPr>
      </w:pPr>
    </w:p>
    <w:p w14:paraId="3E9D3127" w14:textId="77777777" w:rsidR="00615577" w:rsidRPr="004A0403" w:rsidRDefault="00615577" w:rsidP="00615577">
      <w:pPr>
        <w:spacing w:after="0"/>
        <w:rPr>
          <w:rFonts w:ascii="Arial" w:hAnsi="Arial" w:cs="Arial"/>
          <w:sz w:val="22"/>
          <w:lang w:val="de-LI"/>
        </w:rPr>
      </w:pPr>
      <w:r w:rsidRPr="004A0403">
        <w:rPr>
          <w:rFonts w:ascii="Arial" w:hAnsi="Arial"/>
          <w:sz w:val="22"/>
          <w:lang w:val="de-LI"/>
        </w:rPr>
        <w:t>Bei der Verwendung von Cookies werden diese kleinen Programme oder Datenpakete auf dem Computer des Nutzers abgelegt und dort für einen längeren oder kürzeren Zeitraum gespeichert. Während der Verwendung von Cookies "fragt" die Website den Computer des Benutzers oder andere Mittel, um Daten über die Nutzung des Computers im Browser des Benutzers zu speichern. Cookies stammen entweder von der Website, die Sie besuchen, oder von einem Dritten (. Cookies ermöglichen es der Website, sich an bestimmte Aktionen oder Präferenzen des Benutzers zu „erinnern“. Cookies helfen, Benutzer zu identifizieren, die eindeutigen Einstellungen der Benutzer im Zusammenhang mit der Nutzung der Website aufzuzeichnen und es Benutzern zu ermöglichen, die Websites zu nutzen, ohne Daten erneut einzugeben (z. B. sich an Passwörter zu erinnern).</w:t>
      </w:r>
    </w:p>
    <w:p w14:paraId="28686820" w14:textId="77777777" w:rsidR="00615577" w:rsidRPr="004A0403" w:rsidRDefault="00615577" w:rsidP="00615577">
      <w:pPr>
        <w:spacing w:after="0"/>
        <w:rPr>
          <w:rFonts w:ascii="Arial" w:hAnsi="Arial" w:cs="Arial"/>
          <w:sz w:val="22"/>
          <w:lang w:val="de-LI"/>
        </w:rPr>
      </w:pPr>
    </w:p>
    <w:p w14:paraId="486F5E2E" w14:textId="77777777" w:rsidR="00615577" w:rsidRPr="004A0403" w:rsidRDefault="00615577" w:rsidP="00615577">
      <w:pPr>
        <w:spacing w:after="0"/>
        <w:rPr>
          <w:rFonts w:ascii="Arial" w:hAnsi="Arial" w:cs="Arial"/>
          <w:sz w:val="22"/>
          <w:lang w:val="de-LI"/>
        </w:rPr>
      </w:pPr>
      <w:r w:rsidRPr="004A0403">
        <w:rPr>
          <w:rFonts w:ascii="Arial" w:hAnsi="Arial"/>
          <w:sz w:val="22"/>
          <w:lang w:val="de-LI"/>
        </w:rPr>
        <w:t>Einige der Cookies werden von einem externen Webserver verwaltet, diese Cookies werden HTTP-Header-Cookies genannt. Eine andere Möglichkeit, Cookies zu speichern, ist über JavaScript-Code, der auf dieser Seite gefunden oder referenziert wird. In der Praxis kann der Prozess wie folgt beschrieben werden: Jedes Mal, wenn der Benutzer die Seite erneut verwenden möchte, kann der Webserver die Daten der zuvor gesetzten Cookies empfangen, wodurch das Laden und Verwenden der zuvor verwendeten Seite einfacher und bequemer wird.</w:t>
      </w:r>
    </w:p>
    <w:p w14:paraId="7A246DA2" w14:textId="77777777" w:rsidR="00615577" w:rsidRPr="004A0403" w:rsidRDefault="00615577" w:rsidP="00615577">
      <w:pPr>
        <w:spacing w:after="0"/>
        <w:rPr>
          <w:rFonts w:ascii="Arial" w:hAnsi="Arial" w:cs="Arial"/>
          <w:sz w:val="22"/>
          <w:lang w:val="de-LI"/>
        </w:rPr>
      </w:pPr>
    </w:p>
    <w:p w14:paraId="628ECE72" w14:textId="77777777" w:rsidR="00615577" w:rsidRPr="004A0403" w:rsidRDefault="00615577" w:rsidP="00615577">
      <w:pPr>
        <w:spacing w:after="0"/>
        <w:rPr>
          <w:rFonts w:ascii="Arial" w:hAnsi="Arial" w:cs="Arial"/>
          <w:sz w:val="22"/>
          <w:lang w:val="de-LI"/>
        </w:rPr>
      </w:pPr>
      <w:r w:rsidRPr="004A0403">
        <w:rPr>
          <w:rFonts w:ascii="Arial" w:hAnsi="Arial"/>
          <w:sz w:val="22"/>
          <w:lang w:val="de-LI"/>
        </w:rPr>
        <w:t>Cookies und andere ähnliche Technologien können in der Lage sein, bestimmte Personen zu identifizieren, und daher stellt ihre Verwendung für die Zwecke der Datenschutz-Grundverordnung die Verarbeitung personenbezogener Daten dar.</w:t>
      </w:r>
    </w:p>
    <w:p w14:paraId="2E7EEC3A" w14:textId="77777777" w:rsidR="00615577" w:rsidRPr="004A0403" w:rsidRDefault="00615577" w:rsidP="00615577">
      <w:pPr>
        <w:spacing w:after="0"/>
        <w:rPr>
          <w:rFonts w:ascii="Arial" w:hAnsi="Arial" w:cs="Arial"/>
          <w:sz w:val="22"/>
          <w:lang w:val="de-LI"/>
        </w:rPr>
      </w:pPr>
    </w:p>
    <w:p w14:paraId="5639286A" w14:textId="77777777" w:rsidR="00615577" w:rsidRPr="004A0403" w:rsidRDefault="00615577" w:rsidP="00615577">
      <w:pPr>
        <w:spacing w:after="0"/>
        <w:rPr>
          <w:rFonts w:ascii="Arial" w:hAnsi="Arial" w:cs="Arial"/>
          <w:sz w:val="22"/>
          <w:lang w:val="de-LI"/>
        </w:rPr>
      </w:pPr>
      <w:r w:rsidRPr="004A0403">
        <w:rPr>
          <w:rFonts w:ascii="Arial" w:hAnsi="Arial"/>
          <w:sz w:val="22"/>
          <w:lang w:val="de-LI"/>
        </w:rPr>
        <w:t>Cookies und andere ähnliche Technologien werden beim Besuch aller Websites verwendet. Fragen zur Verarbeitung von Cookies beziehen sich auf die den Nutzern zur Verfügung gestellten Informationen oder die Notwendigkeit ihrer Einwilligung.</w:t>
      </w:r>
    </w:p>
    <w:p w14:paraId="646923A0" w14:textId="639A75DB" w:rsidR="00615577" w:rsidRPr="004A0403" w:rsidRDefault="00615577" w:rsidP="00615577">
      <w:pPr>
        <w:spacing w:after="0"/>
        <w:rPr>
          <w:rFonts w:ascii="Arial" w:hAnsi="Arial" w:cs="Arial"/>
          <w:sz w:val="22"/>
          <w:lang w:val="de-LI"/>
        </w:rPr>
      </w:pPr>
    </w:p>
    <w:p w14:paraId="37A846D9" w14:textId="2FBA7F00" w:rsidR="008A1EB0" w:rsidRPr="004A0403" w:rsidRDefault="008A1EB0" w:rsidP="00615577">
      <w:pPr>
        <w:spacing w:after="0"/>
        <w:rPr>
          <w:rFonts w:ascii="Arial" w:hAnsi="Arial" w:cs="Arial"/>
          <w:sz w:val="22"/>
          <w:lang w:val="de-LI"/>
        </w:rPr>
      </w:pPr>
      <w:r w:rsidRPr="004A0403">
        <w:rPr>
          <w:rFonts w:ascii="Arial" w:hAnsi="Arial"/>
          <w:sz w:val="22"/>
          <w:lang w:val="de-LI"/>
        </w:rPr>
        <w:t>Von der Website verwendete Cookies:</w:t>
      </w:r>
    </w:p>
    <w:p w14:paraId="46E51386" w14:textId="77777777" w:rsidR="003915EB" w:rsidRPr="004A0403" w:rsidRDefault="003915EB" w:rsidP="003915EB">
      <w:pPr>
        <w:spacing w:after="0"/>
        <w:rPr>
          <w:rFonts w:ascii="Arial" w:hAnsi="Arial" w:cs="Arial"/>
          <w:sz w:val="22"/>
          <w:lang w:val="de-LI"/>
        </w:rPr>
      </w:pPr>
    </w:p>
    <w:p w14:paraId="070CB057" w14:textId="19A7AFE4" w:rsidR="00AE6E35" w:rsidRPr="004A0403" w:rsidRDefault="00615577" w:rsidP="00615577">
      <w:pPr>
        <w:pStyle w:val="Listaszerbekezds"/>
        <w:numPr>
          <w:ilvl w:val="0"/>
          <w:numId w:val="19"/>
        </w:numPr>
        <w:spacing w:after="0" w:line="240" w:lineRule="auto"/>
        <w:rPr>
          <w:rFonts w:ascii="Arial" w:hAnsi="Arial" w:cs="Arial"/>
          <w:b/>
          <w:bCs/>
          <w:sz w:val="22"/>
          <w:lang w:val="de-LI"/>
        </w:rPr>
      </w:pPr>
      <w:r w:rsidRPr="004A0403">
        <w:rPr>
          <w:rFonts w:ascii="Arial" w:hAnsi="Arial"/>
          <w:b/>
          <w:sz w:val="22"/>
          <w:lang w:val="de-LI"/>
        </w:rPr>
        <w:t xml:space="preserve">Cookies, die grundlegende Funktionen bieten </w:t>
      </w:r>
    </w:p>
    <w:p w14:paraId="51136E88" w14:textId="0C951D0B" w:rsidR="008A1EB0" w:rsidRPr="004A0403" w:rsidRDefault="008A1EB0" w:rsidP="008A1EB0">
      <w:pPr>
        <w:spacing w:after="0" w:line="240" w:lineRule="auto"/>
        <w:rPr>
          <w:rFonts w:ascii="Arial" w:hAnsi="Arial" w:cs="Arial"/>
          <w:b/>
          <w:bCs/>
          <w:sz w:val="22"/>
          <w:lang w:val="de-LI"/>
        </w:rPr>
      </w:pPr>
    </w:p>
    <w:p w14:paraId="4F87DCDA" w14:textId="106A931D" w:rsidR="008A1EB0" w:rsidRPr="004A0403" w:rsidRDefault="008A1EB0" w:rsidP="008A1EB0">
      <w:pPr>
        <w:spacing w:after="0" w:line="240" w:lineRule="auto"/>
        <w:rPr>
          <w:rFonts w:ascii="Arial" w:hAnsi="Arial" w:cs="Arial"/>
          <w:sz w:val="22"/>
          <w:lang w:val="de-LI"/>
        </w:rPr>
      </w:pPr>
      <w:r w:rsidRPr="004A0403">
        <w:rPr>
          <w:rFonts w:ascii="Arial" w:hAnsi="Arial"/>
          <w:sz w:val="22"/>
          <w:lang w:val="de-LI"/>
        </w:rPr>
        <w:t>Cookies mit grundlegenden Funktionen helfen uns, unsere Website nutzbar zu machen, indem sie grundlegende Funktionen wie die Websitenavigation und den Zugriff auf sichere Bereiche der Website ermöglichen. Ohne diese Cookies kann die Website nicht ordnungsgemäß funktionieren.</w:t>
      </w:r>
    </w:p>
    <w:p w14:paraId="0F9FF632" w14:textId="6F98F730" w:rsidR="00615577" w:rsidRPr="004A0403" w:rsidRDefault="00615577" w:rsidP="00D053AF">
      <w:pPr>
        <w:spacing w:after="0" w:line="240" w:lineRule="auto"/>
        <w:ind w:left="0" w:firstLine="0"/>
        <w:rPr>
          <w:rFonts w:ascii="Arial" w:hAnsi="Arial" w:cs="Arial"/>
          <w:sz w:val="22"/>
          <w:lang w:val="de-LI"/>
        </w:rPr>
      </w:pPr>
    </w:p>
    <w:p w14:paraId="5A4FD5A3" w14:textId="33D5B251" w:rsidR="00850A7F" w:rsidRPr="004A0403" w:rsidRDefault="00850A7F" w:rsidP="00D053AF">
      <w:pPr>
        <w:spacing w:after="0" w:line="240" w:lineRule="auto"/>
        <w:ind w:left="0" w:firstLine="0"/>
        <w:rPr>
          <w:rFonts w:ascii="Arial" w:hAnsi="Arial" w:cs="Arial"/>
          <w:sz w:val="22"/>
          <w:lang w:val="de-LI"/>
        </w:rPr>
      </w:pPr>
    </w:p>
    <w:p w14:paraId="28269330" w14:textId="77777777" w:rsidR="00850A7F" w:rsidRPr="004A0403" w:rsidRDefault="00850A7F" w:rsidP="00D053AF">
      <w:pPr>
        <w:spacing w:after="0" w:line="240" w:lineRule="auto"/>
        <w:ind w:left="0" w:firstLine="0"/>
        <w:rPr>
          <w:rFonts w:ascii="Arial" w:hAnsi="Arial" w:cs="Arial"/>
          <w:sz w:val="22"/>
          <w:lang w:val="de-LI"/>
        </w:rPr>
      </w:pPr>
    </w:p>
    <w:tbl>
      <w:tblPr>
        <w:tblStyle w:val="TableGrid"/>
        <w:tblW w:w="9232" w:type="dxa"/>
        <w:tblInd w:w="-106" w:type="dxa"/>
        <w:tblCellMar>
          <w:top w:w="44" w:type="dxa"/>
          <w:left w:w="106" w:type="dxa"/>
          <w:right w:w="65" w:type="dxa"/>
        </w:tblCellMar>
        <w:tblLook w:val="04A0" w:firstRow="1" w:lastRow="0" w:firstColumn="1" w:lastColumn="0" w:noHBand="0" w:noVBand="1"/>
      </w:tblPr>
      <w:tblGrid>
        <w:gridCol w:w="3218"/>
        <w:gridCol w:w="3220"/>
        <w:gridCol w:w="2794"/>
      </w:tblGrid>
      <w:tr w:rsidR="00544190" w:rsidRPr="004A0403" w14:paraId="35CD3111" w14:textId="77777777" w:rsidTr="00544190">
        <w:trPr>
          <w:trHeight w:val="519"/>
        </w:trPr>
        <w:tc>
          <w:tcPr>
            <w:tcW w:w="3218" w:type="dxa"/>
            <w:tcBorders>
              <w:top w:val="single" w:sz="4" w:space="0" w:color="000000"/>
              <w:left w:val="single" w:sz="4" w:space="0" w:color="000000"/>
              <w:bottom w:val="single" w:sz="4" w:space="0" w:color="000000"/>
              <w:right w:val="single" w:sz="4" w:space="0" w:color="000000"/>
            </w:tcBorders>
            <w:shd w:val="clear" w:color="auto" w:fill="D9D9D9"/>
          </w:tcPr>
          <w:p w14:paraId="44E11F43" w14:textId="79505029" w:rsidR="00544190" w:rsidRPr="004A0403" w:rsidRDefault="00544190" w:rsidP="005A6FD8">
            <w:pPr>
              <w:spacing w:after="0" w:line="240" w:lineRule="auto"/>
              <w:ind w:left="0" w:right="44" w:firstLine="0"/>
              <w:jc w:val="center"/>
              <w:rPr>
                <w:rFonts w:ascii="Arial" w:hAnsi="Arial" w:cs="Arial"/>
                <w:sz w:val="22"/>
                <w:lang w:val="de-LI"/>
              </w:rPr>
            </w:pPr>
            <w:r w:rsidRPr="004A0403">
              <w:rPr>
                <w:rFonts w:ascii="Arial" w:hAnsi="Arial"/>
                <w:sz w:val="22"/>
                <w:lang w:val="de-LI"/>
              </w:rPr>
              <w:t>ZWECK DER DATENVERARBEITUNG</w:t>
            </w:r>
          </w:p>
        </w:tc>
        <w:tc>
          <w:tcPr>
            <w:tcW w:w="3220" w:type="dxa"/>
            <w:tcBorders>
              <w:top w:val="single" w:sz="4" w:space="0" w:color="000000"/>
              <w:left w:val="single" w:sz="4" w:space="0" w:color="000000"/>
              <w:bottom w:val="single" w:sz="4" w:space="0" w:color="000000"/>
              <w:right w:val="single" w:sz="4" w:space="0" w:color="000000"/>
            </w:tcBorders>
            <w:shd w:val="clear" w:color="auto" w:fill="D9D9D9"/>
          </w:tcPr>
          <w:p w14:paraId="0B791606" w14:textId="19203C98" w:rsidR="00544190" w:rsidRPr="004A0403" w:rsidRDefault="00544190" w:rsidP="005A6FD8">
            <w:pPr>
              <w:spacing w:after="0" w:line="240" w:lineRule="auto"/>
              <w:ind w:left="0" w:firstLine="0"/>
              <w:jc w:val="center"/>
              <w:rPr>
                <w:rFonts w:ascii="Arial" w:hAnsi="Arial" w:cs="Arial"/>
                <w:sz w:val="22"/>
                <w:lang w:val="de-LI"/>
              </w:rPr>
            </w:pPr>
            <w:r w:rsidRPr="004A0403">
              <w:rPr>
                <w:rFonts w:ascii="Arial" w:hAnsi="Arial"/>
                <w:sz w:val="22"/>
                <w:lang w:val="de-LI"/>
              </w:rPr>
              <w:t>RECHTSGRUNDLAGE DER DATENVERARBEITUNG</w:t>
            </w:r>
          </w:p>
        </w:tc>
        <w:tc>
          <w:tcPr>
            <w:tcW w:w="2794" w:type="dxa"/>
            <w:tcBorders>
              <w:top w:val="single" w:sz="4" w:space="0" w:color="000000"/>
              <w:left w:val="single" w:sz="4" w:space="0" w:color="000000"/>
              <w:bottom w:val="single" w:sz="4" w:space="0" w:color="000000"/>
              <w:right w:val="single" w:sz="4" w:space="0" w:color="000000"/>
            </w:tcBorders>
            <w:shd w:val="clear" w:color="auto" w:fill="D9D9D9"/>
          </w:tcPr>
          <w:p w14:paraId="46368D07" w14:textId="04C144E6" w:rsidR="00544190" w:rsidRPr="004A0403" w:rsidRDefault="00C05FE8" w:rsidP="005A6FD8">
            <w:pPr>
              <w:spacing w:after="0" w:line="240" w:lineRule="auto"/>
              <w:ind w:left="0" w:firstLine="0"/>
              <w:jc w:val="center"/>
              <w:rPr>
                <w:rFonts w:ascii="Arial" w:hAnsi="Arial" w:cs="Arial"/>
                <w:sz w:val="22"/>
                <w:lang w:val="de-LI"/>
              </w:rPr>
            </w:pPr>
            <w:r w:rsidRPr="004A0403">
              <w:rPr>
                <w:rFonts w:ascii="Arial" w:hAnsi="Arial"/>
                <w:sz w:val="22"/>
                <w:lang w:val="de-LI"/>
              </w:rPr>
              <w:t>Ablauf</w:t>
            </w:r>
          </w:p>
        </w:tc>
      </w:tr>
      <w:tr w:rsidR="00544190" w:rsidRPr="004A0403" w14:paraId="0282558D" w14:textId="77777777" w:rsidTr="00544190">
        <w:trPr>
          <w:trHeight w:val="1938"/>
        </w:trPr>
        <w:tc>
          <w:tcPr>
            <w:tcW w:w="3218" w:type="dxa"/>
            <w:tcBorders>
              <w:top w:val="single" w:sz="4" w:space="0" w:color="000000"/>
              <w:left w:val="single" w:sz="4" w:space="0" w:color="000000"/>
              <w:bottom w:val="single" w:sz="4" w:space="0" w:color="000000"/>
              <w:right w:val="single" w:sz="4" w:space="0" w:color="000000"/>
            </w:tcBorders>
            <w:vAlign w:val="center"/>
          </w:tcPr>
          <w:p w14:paraId="1BE025C1" w14:textId="057CEF72" w:rsidR="00544190" w:rsidRPr="004A0403" w:rsidRDefault="00544190" w:rsidP="005A6FD8">
            <w:pPr>
              <w:spacing w:after="0" w:line="240" w:lineRule="auto"/>
              <w:ind w:left="0" w:firstLine="0"/>
              <w:jc w:val="center"/>
              <w:rPr>
                <w:rFonts w:ascii="Arial" w:hAnsi="Arial" w:cs="Arial"/>
                <w:sz w:val="22"/>
                <w:lang w:val="de-LI"/>
              </w:rPr>
            </w:pPr>
            <w:r w:rsidRPr="004A0403">
              <w:rPr>
                <w:rFonts w:ascii="Arial" w:hAnsi="Arial"/>
                <w:sz w:val="22"/>
                <w:lang w:val="de-LI"/>
              </w:rPr>
              <w:t>Um das ordnungsgemäße Funktionieren der Website zu gewährleisten.</w:t>
            </w:r>
          </w:p>
        </w:tc>
        <w:tc>
          <w:tcPr>
            <w:tcW w:w="3220" w:type="dxa"/>
            <w:tcBorders>
              <w:top w:val="single" w:sz="4" w:space="0" w:color="000000"/>
              <w:left w:val="single" w:sz="4" w:space="0" w:color="000000"/>
              <w:bottom w:val="single" w:sz="4" w:space="0" w:color="000000"/>
              <w:right w:val="single" w:sz="4" w:space="0" w:color="000000"/>
            </w:tcBorders>
            <w:vAlign w:val="center"/>
          </w:tcPr>
          <w:p w14:paraId="01152905" w14:textId="42BB62A1" w:rsidR="00544190" w:rsidRPr="004A0403" w:rsidRDefault="00174250" w:rsidP="005A6FD8">
            <w:pPr>
              <w:spacing w:after="0" w:line="240" w:lineRule="auto"/>
              <w:jc w:val="center"/>
              <w:rPr>
                <w:rFonts w:ascii="Arial" w:hAnsi="Arial" w:cs="Arial"/>
                <w:sz w:val="22"/>
                <w:lang w:val="de-LI"/>
              </w:rPr>
            </w:pPr>
            <w:r w:rsidRPr="004A0403">
              <w:rPr>
                <w:rFonts w:ascii="Arial" w:hAnsi="Arial"/>
                <w:sz w:val="22"/>
                <w:lang w:val="de-LI"/>
              </w:rPr>
              <w:t>Berechtigtes Interesse des Verantwortlichen gemäß Artikel 6 Abs. 1 Buchstabe f) DSGVO</w:t>
            </w:r>
          </w:p>
        </w:tc>
        <w:tc>
          <w:tcPr>
            <w:tcW w:w="2794" w:type="dxa"/>
            <w:tcBorders>
              <w:top w:val="single" w:sz="4" w:space="0" w:color="000000"/>
              <w:left w:val="single" w:sz="4" w:space="0" w:color="000000"/>
              <w:bottom w:val="single" w:sz="4" w:space="0" w:color="000000"/>
              <w:right w:val="single" w:sz="4" w:space="0" w:color="000000"/>
            </w:tcBorders>
          </w:tcPr>
          <w:p w14:paraId="04A1556B" w14:textId="77777777" w:rsidR="00544190" w:rsidRPr="004A0403" w:rsidRDefault="00544190" w:rsidP="005A6FD8">
            <w:pPr>
              <w:spacing w:after="0" w:line="240" w:lineRule="auto"/>
              <w:ind w:left="0" w:right="26" w:firstLine="0"/>
              <w:jc w:val="center"/>
              <w:rPr>
                <w:rFonts w:ascii="Arial" w:hAnsi="Arial" w:cs="Arial"/>
                <w:sz w:val="22"/>
                <w:lang w:val="de-LI"/>
              </w:rPr>
            </w:pPr>
          </w:p>
          <w:p w14:paraId="3C56A2F8" w14:textId="77777777" w:rsidR="00544190" w:rsidRPr="004A0403" w:rsidRDefault="00544190" w:rsidP="005A6FD8">
            <w:pPr>
              <w:spacing w:after="0" w:line="240" w:lineRule="auto"/>
              <w:ind w:left="0" w:right="26" w:firstLine="0"/>
              <w:jc w:val="center"/>
              <w:rPr>
                <w:rFonts w:ascii="Arial" w:hAnsi="Arial" w:cs="Arial"/>
                <w:sz w:val="22"/>
                <w:lang w:val="de-LI"/>
              </w:rPr>
            </w:pPr>
          </w:p>
          <w:p w14:paraId="55CF9592" w14:textId="77777777" w:rsidR="00544190" w:rsidRPr="004A0403" w:rsidRDefault="00544190" w:rsidP="005A6FD8">
            <w:pPr>
              <w:spacing w:after="0" w:line="240" w:lineRule="auto"/>
              <w:ind w:left="0" w:right="26" w:firstLine="0"/>
              <w:jc w:val="center"/>
              <w:rPr>
                <w:rFonts w:ascii="Arial" w:hAnsi="Arial" w:cs="Arial"/>
                <w:sz w:val="22"/>
                <w:lang w:val="de-LI"/>
              </w:rPr>
            </w:pPr>
          </w:p>
          <w:p w14:paraId="1908D28E" w14:textId="251814A6" w:rsidR="00544190" w:rsidRPr="004A0403" w:rsidRDefault="00544190" w:rsidP="005A6FD8">
            <w:pPr>
              <w:spacing w:after="0" w:line="240" w:lineRule="auto"/>
              <w:ind w:left="0" w:right="26" w:firstLine="0"/>
              <w:jc w:val="center"/>
              <w:rPr>
                <w:rFonts w:ascii="Arial" w:hAnsi="Arial" w:cs="Arial"/>
                <w:sz w:val="22"/>
                <w:lang w:val="de-LI"/>
              </w:rPr>
            </w:pPr>
            <w:r w:rsidRPr="004A0403">
              <w:rPr>
                <w:rFonts w:ascii="Arial" w:hAnsi="Arial"/>
                <w:sz w:val="22"/>
                <w:lang w:val="de-LI"/>
              </w:rPr>
              <w:t>12 Monate</w:t>
            </w:r>
          </w:p>
        </w:tc>
      </w:tr>
    </w:tbl>
    <w:p w14:paraId="18C23BF4" w14:textId="7D642696" w:rsidR="00AE6E35" w:rsidRPr="004A0403" w:rsidRDefault="00AE6E35" w:rsidP="00915D47">
      <w:pPr>
        <w:spacing w:after="0" w:line="240" w:lineRule="auto"/>
        <w:ind w:left="0" w:firstLine="0"/>
        <w:rPr>
          <w:rFonts w:ascii="Arial" w:hAnsi="Arial" w:cs="Arial"/>
          <w:sz w:val="22"/>
          <w:lang w:val="de-LI"/>
        </w:rPr>
      </w:pPr>
    </w:p>
    <w:p w14:paraId="72009664" w14:textId="20A6F3B3" w:rsidR="00544190" w:rsidRPr="004A0403" w:rsidRDefault="00544190" w:rsidP="00544190">
      <w:pPr>
        <w:pStyle w:val="Listaszerbekezds"/>
        <w:numPr>
          <w:ilvl w:val="0"/>
          <w:numId w:val="19"/>
        </w:numPr>
        <w:spacing w:after="0" w:line="240" w:lineRule="auto"/>
        <w:rPr>
          <w:rFonts w:ascii="Arial" w:hAnsi="Arial" w:cs="Arial"/>
          <w:b/>
          <w:bCs/>
          <w:sz w:val="22"/>
          <w:lang w:val="de-LI"/>
        </w:rPr>
      </w:pPr>
      <w:r w:rsidRPr="004A0403">
        <w:rPr>
          <w:rFonts w:ascii="Arial" w:hAnsi="Arial"/>
          <w:b/>
          <w:sz w:val="22"/>
          <w:lang w:val="de-LI"/>
        </w:rPr>
        <w:t>Statistische Cookies</w:t>
      </w:r>
    </w:p>
    <w:p w14:paraId="3FDFE58E" w14:textId="24B0DB6D" w:rsidR="008A1EB0" w:rsidRPr="004A0403" w:rsidRDefault="008A1EB0" w:rsidP="008A1EB0">
      <w:pPr>
        <w:spacing w:after="0" w:line="240" w:lineRule="auto"/>
        <w:rPr>
          <w:rFonts w:ascii="Arial" w:hAnsi="Arial" w:cs="Arial"/>
          <w:b/>
          <w:bCs/>
          <w:sz w:val="22"/>
          <w:lang w:val="de-LI"/>
        </w:rPr>
      </w:pPr>
    </w:p>
    <w:p w14:paraId="2FDEAC4E" w14:textId="2D9F08D5" w:rsidR="008A1EB0" w:rsidRPr="004A0403" w:rsidRDefault="008A1EB0" w:rsidP="008A1EB0">
      <w:pPr>
        <w:spacing w:after="0" w:line="240" w:lineRule="auto"/>
        <w:rPr>
          <w:rFonts w:ascii="Arial" w:hAnsi="Arial" w:cs="Arial"/>
          <w:sz w:val="22"/>
          <w:lang w:val="de-LI"/>
        </w:rPr>
      </w:pPr>
      <w:r w:rsidRPr="004A0403">
        <w:rPr>
          <w:rFonts w:ascii="Arial" w:hAnsi="Arial"/>
          <w:sz w:val="22"/>
          <w:lang w:val="de-LI"/>
        </w:rPr>
        <w:lastRenderedPageBreak/>
        <w:t>Durch das Sammeln und Melden von Daten in anonymisierter Form helfen statistische Cookies dem Websitebesitzer zu verstehen, wie Besucher mit der Website interagieren.</w:t>
      </w:r>
    </w:p>
    <w:p w14:paraId="70BF64A1" w14:textId="49229577" w:rsidR="008A1EB0" w:rsidRPr="004A0403" w:rsidRDefault="008A1EB0" w:rsidP="008A1EB0">
      <w:pPr>
        <w:spacing w:after="0" w:line="240" w:lineRule="auto"/>
        <w:ind w:left="0" w:firstLine="0"/>
        <w:rPr>
          <w:rFonts w:ascii="Arial" w:hAnsi="Arial" w:cs="Arial"/>
          <w:sz w:val="22"/>
          <w:lang w:val="de-LI"/>
        </w:rPr>
      </w:pPr>
      <w:r w:rsidRPr="004A0403">
        <w:rPr>
          <w:rFonts w:ascii="Arial" w:hAnsi="Arial"/>
          <w:sz w:val="22"/>
          <w:lang w:val="de-LI"/>
        </w:rPr>
        <w:t>Sie liefern Informationen über die Anzahl der Benutzer, die Anzahl der Besuche auf jeder Seite, die Zeiten, die auf der Website verbracht wurden, die Dauer, das Gerät, mit dem der Besuch durchgeführt wurde (Handy, Desktop, Tablet, Bildschirmgröße, Betriebssystemtyp), den geografischen Standort des Besuchs auf maximaler Stadtebene, die Häufigkeit des Besuchs (der Anteil der wiederkehrenden oder neuen Besuche).</w:t>
      </w:r>
    </w:p>
    <w:p w14:paraId="508B305B" w14:textId="6721F650" w:rsidR="008A1EB0" w:rsidRPr="004A0403" w:rsidRDefault="008A1EB0" w:rsidP="008A1EB0">
      <w:pPr>
        <w:spacing w:after="0" w:line="240" w:lineRule="auto"/>
        <w:ind w:left="0" w:firstLine="0"/>
        <w:rPr>
          <w:rFonts w:ascii="Arial" w:hAnsi="Arial" w:cs="Arial"/>
          <w:sz w:val="22"/>
          <w:lang w:val="de-LI"/>
        </w:rPr>
      </w:pPr>
    </w:p>
    <w:p w14:paraId="1CF347DC" w14:textId="3C1892DF" w:rsidR="008A1EB0" w:rsidRPr="004A0403" w:rsidRDefault="008A1EB0" w:rsidP="008A1EB0">
      <w:pPr>
        <w:spacing w:after="0" w:line="240" w:lineRule="auto"/>
        <w:ind w:left="0" w:firstLine="0"/>
        <w:rPr>
          <w:rFonts w:ascii="Arial" w:hAnsi="Arial" w:cs="Arial"/>
          <w:sz w:val="22"/>
          <w:lang w:val="de-LI"/>
        </w:rPr>
      </w:pPr>
    </w:p>
    <w:tbl>
      <w:tblPr>
        <w:tblStyle w:val="TableGrid"/>
        <w:tblW w:w="9232" w:type="dxa"/>
        <w:tblInd w:w="-106" w:type="dxa"/>
        <w:tblCellMar>
          <w:top w:w="44" w:type="dxa"/>
          <w:left w:w="106" w:type="dxa"/>
          <w:right w:w="65" w:type="dxa"/>
        </w:tblCellMar>
        <w:tblLook w:val="04A0" w:firstRow="1" w:lastRow="0" w:firstColumn="1" w:lastColumn="0" w:noHBand="0" w:noVBand="1"/>
      </w:tblPr>
      <w:tblGrid>
        <w:gridCol w:w="3218"/>
        <w:gridCol w:w="3220"/>
        <w:gridCol w:w="2794"/>
      </w:tblGrid>
      <w:tr w:rsidR="008A1EB0" w:rsidRPr="004A0403" w14:paraId="7DC8CC3A" w14:textId="77777777" w:rsidTr="00DB761F">
        <w:trPr>
          <w:trHeight w:val="519"/>
        </w:trPr>
        <w:tc>
          <w:tcPr>
            <w:tcW w:w="3218" w:type="dxa"/>
            <w:tcBorders>
              <w:top w:val="single" w:sz="4" w:space="0" w:color="000000"/>
              <w:left w:val="single" w:sz="4" w:space="0" w:color="000000"/>
              <w:bottom w:val="single" w:sz="4" w:space="0" w:color="000000"/>
              <w:right w:val="single" w:sz="4" w:space="0" w:color="000000"/>
            </w:tcBorders>
            <w:shd w:val="clear" w:color="auto" w:fill="D9D9D9"/>
          </w:tcPr>
          <w:p w14:paraId="3220265C" w14:textId="77777777" w:rsidR="008A1EB0" w:rsidRPr="004A0403" w:rsidRDefault="008A1EB0" w:rsidP="00DB761F">
            <w:pPr>
              <w:spacing w:after="0" w:line="240" w:lineRule="auto"/>
              <w:ind w:left="0" w:right="44" w:firstLine="0"/>
              <w:jc w:val="center"/>
              <w:rPr>
                <w:rFonts w:ascii="Arial" w:hAnsi="Arial" w:cs="Arial"/>
                <w:sz w:val="22"/>
                <w:lang w:val="de-LI"/>
              </w:rPr>
            </w:pPr>
            <w:r w:rsidRPr="004A0403">
              <w:rPr>
                <w:rFonts w:ascii="Arial" w:hAnsi="Arial"/>
                <w:sz w:val="22"/>
                <w:lang w:val="de-LI"/>
              </w:rPr>
              <w:t xml:space="preserve">ZWECK DER DATENVERARBEITUNG </w:t>
            </w:r>
          </w:p>
        </w:tc>
        <w:tc>
          <w:tcPr>
            <w:tcW w:w="3220" w:type="dxa"/>
            <w:tcBorders>
              <w:top w:val="single" w:sz="4" w:space="0" w:color="000000"/>
              <w:left w:val="single" w:sz="4" w:space="0" w:color="000000"/>
              <w:bottom w:val="single" w:sz="4" w:space="0" w:color="000000"/>
              <w:right w:val="single" w:sz="4" w:space="0" w:color="000000"/>
            </w:tcBorders>
            <w:shd w:val="clear" w:color="auto" w:fill="D9D9D9"/>
          </w:tcPr>
          <w:p w14:paraId="166C74DC" w14:textId="77777777" w:rsidR="008A1EB0" w:rsidRPr="004A0403" w:rsidRDefault="008A1EB0" w:rsidP="00DB761F">
            <w:pPr>
              <w:spacing w:after="0" w:line="240" w:lineRule="auto"/>
              <w:ind w:left="0" w:firstLine="0"/>
              <w:jc w:val="center"/>
              <w:rPr>
                <w:rFonts w:ascii="Arial" w:hAnsi="Arial" w:cs="Arial"/>
                <w:sz w:val="22"/>
                <w:lang w:val="de-LI"/>
              </w:rPr>
            </w:pPr>
            <w:r w:rsidRPr="004A0403">
              <w:rPr>
                <w:rFonts w:ascii="Arial" w:hAnsi="Arial"/>
                <w:sz w:val="22"/>
                <w:lang w:val="de-LI"/>
              </w:rPr>
              <w:t xml:space="preserve">RECHTSGRUNDLAGE DER DATENVERARBEITUNG </w:t>
            </w:r>
          </w:p>
        </w:tc>
        <w:tc>
          <w:tcPr>
            <w:tcW w:w="2794" w:type="dxa"/>
            <w:tcBorders>
              <w:top w:val="single" w:sz="4" w:space="0" w:color="000000"/>
              <w:left w:val="single" w:sz="4" w:space="0" w:color="000000"/>
              <w:bottom w:val="single" w:sz="4" w:space="0" w:color="000000"/>
              <w:right w:val="single" w:sz="4" w:space="0" w:color="000000"/>
            </w:tcBorders>
            <w:shd w:val="clear" w:color="auto" w:fill="D9D9D9"/>
          </w:tcPr>
          <w:p w14:paraId="59CBE2CE" w14:textId="2DE51E79" w:rsidR="008A1EB0" w:rsidRPr="004A0403" w:rsidRDefault="00C05FE8" w:rsidP="00DB761F">
            <w:pPr>
              <w:spacing w:after="0" w:line="240" w:lineRule="auto"/>
              <w:ind w:left="0" w:firstLine="0"/>
              <w:jc w:val="center"/>
              <w:rPr>
                <w:rFonts w:ascii="Arial" w:hAnsi="Arial" w:cs="Arial"/>
                <w:sz w:val="22"/>
                <w:lang w:val="de-LI"/>
              </w:rPr>
            </w:pPr>
            <w:r w:rsidRPr="004A0403">
              <w:rPr>
                <w:rFonts w:ascii="Arial" w:hAnsi="Arial"/>
                <w:sz w:val="22"/>
                <w:lang w:val="de-LI"/>
              </w:rPr>
              <w:t xml:space="preserve">Ablauf </w:t>
            </w:r>
          </w:p>
        </w:tc>
      </w:tr>
      <w:tr w:rsidR="008A1EB0" w:rsidRPr="00E35E22" w14:paraId="78A8C135" w14:textId="77777777" w:rsidTr="00DB761F">
        <w:trPr>
          <w:trHeight w:val="1938"/>
        </w:trPr>
        <w:tc>
          <w:tcPr>
            <w:tcW w:w="3218" w:type="dxa"/>
            <w:tcBorders>
              <w:top w:val="single" w:sz="4" w:space="0" w:color="000000"/>
              <w:left w:val="single" w:sz="4" w:space="0" w:color="000000"/>
              <w:bottom w:val="single" w:sz="4" w:space="0" w:color="000000"/>
              <w:right w:val="single" w:sz="4" w:space="0" w:color="000000"/>
            </w:tcBorders>
            <w:vAlign w:val="center"/>
          </w:tcPr>
          <w:p w14:paraId="1B4FD3A5" w14:textId="32DA317B" w:rsidR="008A1EB0" w:rsidRPr="004A0403" w:rsidRDefault="008A1EB0" w:rsidP="005A6FD8">
            <w:pPr>
              <w:spacing w:after="0" w:line="240" w:lineRule="auto"/>
              <w:ind w:left="0" w:firstLine="0"/>
              <w:jc w:val="center"/>
              <w:rPr>
                <w:rFonts w:ascii="Arial" w:hAnsi="Arial" w:cs="Arial"/>
                <w:sz w:val="22"/>
                <w:lang w:val="de-LI"/>
              </w:rPr>
            </w:pPr>
            <w:r w:rsidRPr="004A0403">
              <w:rPr>
                <w:rFonts w:ascii="Arial" w:hAnsi="Arial"/>
                <w:sz w:val="22"/>
                <w:lang w:val="de-LI"/>
              </w:rPr>
              <w:t>Um das ordnungsgemäße Funktionieren der Website zu gewährleisten.</w:t>
            </w:r>
          </w:p>
        </w:tc>
        <w:tc>
          <w:tcPr>
            <w:tcW w:w="3220" w:type="dxa"/>
            <w:tcBorders>
              <w:top w:val="single" w:sz="4" w:space="0" w:color="000000"/>
              <w:left w:val="single" w:sz="4" w:space="0" w:color="000000"/>
              <w:bottom w:val="single" w:sz="4" w:space="0" w:color="000000"/>
              <w:right w:val="single" w:sz="4" w:space="0" w:color="000000"/>
            </w:tcBorders>
            <w:vAlign w:val="center"/>
          </w:tcPr>
          <w:p w14:paraId="60771D1B" w14:textId="7618AFDA" w:rsidR="008A1EB0" w:rsidRPr="004A0403" w:rsidRDefault="00174250" w:rsidP="005A6FD8">
            <w:pPr>
              <w:spacing w:after="0" w:line="240" w:lineRule="auto"/>
              <w:jc w:val="center"/>
              <w:rPr>
                <w:rFonts w:ascii="Arial" w:hAnsi="Arial" w:cs="Arial"/>
                <w:sz w:val="22"/>
                <w:lang w:val="de-LI"/>
              </w:rPr>
            </w:pPr>
            <w:r w:rsidRPr="004A0403">
              <w:rPr>
                <w:rFonts w:ascii="Arial" w:hAnsi="Arial"/>
                <w:sz w:val="22"/>
                <w:lang w:val="de-LI"/>
              </w:rPr>
              <w:t>Einwilligung der betroffenen Person gemäß Artikel 6 Abs. 1 Buchstabe a) DSGVO</w:t>
            </w:r>
          </w:p>
        </w:tc>
        <w:tc>
          <w:tcPr>
            <w:tcW w:w="2794" w:type="dxa"/>
            <w:tcBorders>
              <w:top w:val="single" w:sz="4" w:space="0" w:color="000000"/>
              <w:left w:val="single" w:sz="4" w:space="0" w:color="000000"/>
              <w:bottom w:val="single" w:sz="4" w:space="0" w:color="000000"/>
              <w:right w:val="single" w:sz="4" w:space="0" w:color="000000"/>
            </w:tcBorders>
          </w:tcPr>
          <w:p w14:paraId="54A48F8A" w14:textId="77777777" w:rsidR="008A1EB0" w:rsidRPr="004A0403" w:rsidRDefault="008A1EB0" w:rsidP="005A6FD8">
            <w:pPr>
              <w:spacing w:after="0" w:line="240" w:lineRule="auto"/>
              <w:ind w:left="0" w:right="26" w:firstLine="0"/>
              <w:jc w:val="center"/>
              <w:rPr>
                <w:rFonts w:ascii="Arial" w:hAnsi="Arial" w:cs="Arial"/>
                <w:sz w:val="22"/>
                <w:lang w:val="de-LI"/>
              </w:rPr>
            </w:pPr>
          </w:p>
          <w:p w14:paraId="48238F34" w14:textId="77777777" w:rsidR="008A1EB0" w:rsidRPr="004A0403" w:rsidRDefault="008A1EB0" w:rsidP="005A6FD8">
            <w:pPr>
              <w:spacing w:after="0" w:line="240" w:lineRule="auto"/>
              <w:ind w:left="0" w:right="26" w:firstLine="0"/>
              <w:jc w:val="center"/>
              <w:rPr>
                <w:rFonts w:ascii="Arial" w:hAnsi="Arial" w:cs="Arial"/>
                <w:sz w:val="22"/>
                <w:lang w:val="de-LI"/>
              </w:rPr>
            </w:pPr>
          </w:p>
          <w:p w14:paraId="4D865839" w14:textId="77777777" w:rsidR="00BF3CC6" w:rsidRPr="00E35E22" w:rsidRDefault="00BF3CC6" w:rsidP="005A6FD8">
            <w:pPr>
              <w:pStyle w:val="Default"/>
              <w:jc w:val="center"/>
              <w:rPr>
                <w:color w:val="auto"/>
                <w:sz w:val="22"/>
                <w:szCs w:val="22"/>
                <w:lang w:val="en-US"/>
              </w:rPr>
            </w:pPr>
            <w:r w:rsidRPr="00E35E22">
              <w:rPr>
                <w:color w:val="auto"/>
                <w:sz w:val="22"/>
                <w:lang w:val="en-US"/>
              </w:rPr>
              <w:t>_ga 2 Jahre</w:t>
            </w:r>
          </w:p>
          <w:p w14:paraId="35F366BD" w14:textId="77777777" w:rsidR="00BF3CC6" w:rsidRPr="00E35E22" w:rsidRDefault="00BF3CC6" w:rsidP="005A6FD8">
            <w:pPr>
              <w:pStyle w:val="Default"/>
              <w:jc w:val="center"/>
              <w:rPr>
                <w:color w:val="auto"/>
                <w:sz w:val="22"/>
                <w:szCs w:val="22"/>
                <w:lang w:val="en-US"/>
              </w:rPr>
            </w:pPr>
            <w:r w:rsidRPr="00E35E22">
              <w:rPr>
                <w:color w:val="auto"/>
                <w:sz w:val="22"/>
                <w:lang w:val="en-US"/>
              </w:rPr>
              <w:t>_gid 24hours</w:t>
            </w:r>
          </w:p>
          <w:p w14:paraId="16849DDC" w14:textId="55B926F1" w:rsidR="008A1EB0" w:rsidRPr="00E35E22" w:rsidRDefault="00BF3CC6" w:rsidP="005A6FD8">
            <w:pPr>
              <w:spacing w:after="0" w:line="240" w:lineRule="auto"/>
              <w:ind w:left="0" w:right="26" w:firstLine="0"/>
              <w:jc w:val="center"/>
              <w:rPr>
                <w:rFonts w:ascii="Arial" w:hAnsi="Arial" w:cs="Arial"/>
                <w:sz w:val="22"/>
                <w:lang w:val="en-US"/>
              </w:rPr>
            </w:pPr>
            <w:r w:rsidRPr="00E35E22">
              <w:rPr>
                <w:color w:val="auto"/>
                <w:sz w:val="22"/>
                <w:lang w:val="en-US"/>
              </w:rPr>
              <w:t>_</w:t>
            </w:r>
            <w:proofErr w:type="spellStart"/>
            <w:r w:rsidRPr="00E35E22">
              <w:rPr>
                <w:color w:val="auto"/>
                <w:sz w:val="22"/>
                <w:lang w:val="en-US"/>
              </w:rPr>
              <w:t>gat_gtag</w:t>
            </w:r>
            <w:proofErr w:type="spellEnd"/>
            <w:r w:rsidRPr="00E35E22">
              <w:rPr>
                <w:color w:val="auto"/>
                <w:sz w:val="22"/>
                <w:lang w:val="en-US"/>
              </w:rPr>
              <w:t>_&lt;property-id&gt;session</w:t>
            </w:r>
          </w:p>
        </w:tc>
      </w:tr>
    </w:tbl>
    <w:p w14:paraId="15C74796" w14:textId="29328A37" w:rsidR="008A1EB0" w:rsidRPr="00E35E22" w:rsidRDefault="008A1EB0" w:rsidP="008A1EB0">
      <w:pPr>
        <w:spacing w:after="0" w:line="240" w:lineRule="auto"/>
        <w:ind w:left="0" w:firstLine="0"/>
        <w:rPr>
          <w:rFonts w:ascii="Arial" w:hAnsi="Arial" w:cs="Arial"/>
          <w:sz w:val="22"/>
          <w:lang w:val="en-US"/>
        </w:rPr>
      </w:pPr>
    </w:p>
    <w:p w14:paraId="2DEFD44E" w14:textId="33535D95" w:rsidR="00615577" w:rsidRPr="004A0403" w:rsidRDefault="00615577" w:rsidP="00615577">
      <w:pPr>
        <w:spacing w:after="0" w:line="240" w:lineRule="auto"/>
        <w:ind w:left="0" w:firstLine="0"/>
        <w:rPr>
          <w:rFonts w:ascii="Arial" w:hAnsi="Arial" w:cs="Arial"/>
          <w:sz w:val="22"/>
          <w:lang w:val="de-LI"/>
        </w:rPr>
      </w:pPr>
      <w:r w:rsidRPr="004A0403">
        <w:rPr>
          <w:rFonts w:ascii="Arial" w:hAnsi="Arial"/>
          <w:sz w:val="22"/>
          <w:lang w:val="de-LI"/>
        </w:rPr>
        <w:t>So entfernen Sie Cookies von Ihrem Gerät:</w:t>
      </w:r>
    </w:p>
    <w:p w14:paraId="64B080B0" w14:textId="77777777" w:rsidR="00615577" w:rsidRPr="004A0403" w:rsidRDefault="00615577" w:rsidP="00615577">
      <w:pPr>
        <w:spacing w:after="0" w:line="240" w:lineRule="auto"/>
        <w:ind w:left="0" w:firstLine="0"/>
        <w:rPr>
          <w:rFonts w:ascii="Arial" w:hAnsi="Arial" w:cs="Arial"/>
          <w:sz w:val="22"/>
          <w:lang w:val="de-LI"/>
        </w:rPr>
      </w:pPr>
    </w:p>
    <w:p w14:paraId="6245BD4C" w14:textId="77777777" w:rsidR="00615577" w:rsidRPr="004A0403" w:rsidRDefault="00615577" w:rsidP="00615577">
      <w:pPr>
        <w:spacing w:after="0" w:line="240" w:lineRule="auto"/>
        <w:ind w:left="0" w:firstLine="0"/>
        <w:rPr>
          <w:rFonts w:ascii="Arial" w:hAnsi="Arial" w:cs="Arial"/>
          <w:sz w:val="22"/>
          <w:lang w:val="de-LI"/>
        </w:rPr>
      </w:pPr>
      <w:r w:rsidRPr="004A0403">
        <w:rPr>
          <w:rFonts w:ascii="Arial" w:hAnsi="Arial"/>
          <w:sz w:val="22"/>
          <w:lang w:val="de-LI"/>
        </w:rPr>
        <w:t>Sie können alle Cookies von Ihrem Gerät entfernen, indem Sie Ihren Browserverlauf löschen. Dadurch werden alle Cookies gelöscht, die mit den von Ihnen besuchten Websites verknüpft sind.</w:t>
      </w:r>
    </w:p>
    <w:p w14:paraId="287BF2E3" w14:textId="77777777" w:rsidR="00615577" w:rsidRPr="004A0403" w:rsidRDefault="00615577" w:rsidP="00615577">
      <w:pPr>
        <w:spacing w:after="0" w:line="240" w:lineRule="auto"/>
        <w:ind w:left="0" w:firstLine="0"/>
        <w:rPr>
          <w:rFonts w:ascii="Arial" w:hAnsi="Arial" w:cs="Arial"/>
          <w:sz w:val="22"/>
          <w:lang w:val="de-LI"/>
        </w:rPr>
      </w:pPr>
    </w:p>
    <w:p w14:paraId="3621C5FB" w14:textId="77777777" w:rsidR="00615577" w:rsidRPr="004A0403" w:rsidRDefault="00615577" w:rsidP="00615577">
      <w:pPr>
        <w:spacing w:after="0" w:line="240" w:lineRule="auto"/>
        <w:ind w:left="0" w:firstLine="0"/>
        <w:rPr>
          <w:rFonts w:ascii="Arial" w:hAnsi="Arial" w:cs="Arial"/>
          <w:sz w:val="22"/>
          <w:lang w:val="de-LI"/>
        </w:rPr>
      </w:pPr>
      <w:r w:rsidRPr="004A0403">
        <w:rPr>
          <w:rFonts w:ascii="Arial" w:hAnsi="Arial"/>
          <w:sz w:val="22"/>
          <w:lang w:val="de-LI"/>
        </w:rPr>
        <w:t>Denken Sie jedoch daran, dass Sie einige gespeicherte Informationen (z. B. Anmeldeinformationen, Sucheinstellungen) verlieren können, wenn Sie Ihren Verlauf löschen.</w:t>
      </w:r>
    </w:p>
    <w:p w14:paraId="48B50E04" w14:textId="77777777" w:rsidR="00615577" w:rsidRPr="004A0403" w:rsidRDefault="00615577" w:rsidP="00615577">
      <w:pPr>
        <w:spacing w:after="0" w:line="240" w:lineRule="auto"/>
        <w:ind w:left="0" w:firstLine="0"/>
        <w:rPr>
          <w:rFonts w:ascii="Arial" w:hAnsi="Arial" w:cs="Arial"/>
          <w:sz w:val="22"/>
          <w:lang w:val="de-LI"/>
        </w:rPr>
      </w:pPr>
    </w:p>
    <w:p w14:paraId="64E79581" w14:textId="2039D913" w:rsidR="00615577" w:rsidRPr="004A0403" w:rsidRDefault="00615577" w:rsidP="00615577">
      <w:pPr>
        <w:spacing w:after="0" w:line="240" w:lineRule="auto"/>
        <w:ind w:left="0" w:firstLine="0"/>
        <w:rPr>
          <w:rFonts w:ascii="Arial" w:hAnsi="Arial" w:cs="Arial"/>
          <w:sz w:val="22"/>
          <w:lang w:val="de-LI"/>
        </w:rPr>
      </w:pPr>
      <w:r w:rsidRPr="004A0403">
        <w:rPr>
          <w:rFonts w:ascii="Arial" w:hAnsi="Arial"/>
          <w:sz w:val="22"/>
          <w:lang w:val="de-LI"/>
        </w:rPr>
        <w:t>Verwaltung von website-spezifischen Cookies:</w:t>
      </w:r>
    </w:p>
    <w:p w14:paraId="235F5ED7" w14:textId="77777777" w:rsidR="00615577" w:rsidRPr="004A0403" w:rsidRDefault="00615577" w:rsidP="00615577">
      <w:pPr>
        <w:spacing w:after="0" w:line="240" w:lineRule="auto"/>
        <w:ind w:left="0" w:firstLine="0"/>
        <w:rPr>
          <w:rFonts w:ascii="Arial" w:hAnsi="Arial" w:cs="Arial"/>
          <w:sz w:val="22"/>
          <w:lang w:val="de-LI"/>
        </w:rPr>
      </w:pPr>
    </w:p>
    <w:p w14:paraId="1CC623F1" w14:textId="77777777" w:rsidR="00615577" w:rsidRPr="004A0403" w:rsidRDefault="00615577" w:rsidP="00615577">
      <w:pPr>
        <w:spacing w:after="0" w:line="240" w:lineRule="auto"/>
        <w:ind w:left="0" w:firstLine="0"/>
        <w:rPr>
          <w:rFonts w:ascii="Arial" w:hAnsi="Arial" w:cs="Arial"/>
          <w:sz w:val="22"/>
          <w:lang w:val="de-LI"/>
        </w:rPr>
      </w:pPr>
      <w:r w:rsidRPr="004A0403">
        <w:rPr>
          <w:rFonts w:ascii="Arial" w:hAnsi="Arial"/>
          <w:sz w:val="22"/>
          <w:lang w:val="de-LI"/>
        </w:rPr>
        <w:t>Wenn Sie die Möglichkeiten für die Verwendung von standortspezifischen Cookies näher definieren möchten, können Sie die Datenschutz- und Cookie-Einstellungen des von Ihnen verwendeten Browsers nach Ihren Wünschen überprüfen und ändern.</w:t>
      </w:r>
    </w:p>
    <w:p w14:paraId="785D931D" w14:textId="77777777" w:rsidR="00615577" w:rsidRPr="004A0403" w:rsidRDefault="00615577" w:rsidP="00615577">
      <w:pPr>
        <w:spacing w:after="0" w:line="240" w:lineRule="auto"/>
        <w:ind w:left="0" w:firstLine="0"/>
        <w:rPr>
          <w:rFonts w:ascii="Arial" w:hAnsi="Arial" w:cs="Arial"/>
          <w:sz w:val="22"/>
          <w:lang w:val="de-LI"/>
        </w:rPr>
      </w:pPr>
    </w:p>
    <w:p w14:paraId="38E1B313" w14:textId="66496D5D" w:rsidR="00615577" w:rsidRPr="004A0403" w:rsidRDefault="00615577" w:rsidP="00615577">
      <w:pPr>
        <w:spacing w:after="0" w:line="240" w:lineRule="auto"/>
        <w:ind w:left="0" w:firstLine="0"/>
        <w:rPr>
          <w:rFonts w:ascii="Arial" w:hAnsi="Arial" w:cs="Arial"/>
          <w:sz w:val="22"/>
          <w:lang w:val="de-LI"/>
        </w:rPr>
      </w:pPr>
      <w:r w:rsidRPr="004A0403">
        <w:rPr>
          <w:rFonts w:ascii="Arial" w:hAnsi="Arial"/>
          <w:sz w:val="22"/>
          <w:lang w:val="de-LI"/>
        </w:rPr>
        <w:t>Deaktivieren von Cookies:</w:t>
      </w:r>
    </w:p>
    <w:p w14:paraId="459FBD57" w14:textId="77777777" w:rsidR="00615577" w:rsidRPr="004A0403" w:rsidRDefault="00615577" w:rsidP="00615577">
      <w:pPr>
        <w:spacing w:after="0" w:line="240" w:lineRule="auto"/>
        <w:ind w:left="0" w:firstLine="0"/>
        <w:rPr>
          <w:rFonts w:ascii="Arial" w:hAnsi="Arial" w:cs="Arial"/>
          <w:sz w:val="22"/>
          <w:lang w:val="de-LI"/>
        </w:rPr>
      </w:pPr>
    </w:p>
    <w:p w14:paraId="0676C021" w14:textId="1C2F797D" w:rsidR="00615577" w:rsidRPr="004A0403" w:rsidRDefault="00615577" w:rsidP="00615577">
      <w:pPr>
        <w:spacing w:after="0" w:line="240" w:lineRule="auto"/>
        <w:ind w:left="0" w:firstLine="0"/>
        <w:rPr>
          <w:rFonts w:ascii="Arial" w:hAnsi="Arial" w:cs="Arial"/>
          <w:sz w:val="22"/>
          <w:lang w:val="de-LI"/>
        </w:rPr>
      </w:pPr>
      <w:r w:rsidRPr="004A0403">
        <w:rPr>
          <w:rFonts w:ascii="Arial" w:hAnsi="Arial"/>
          <w:sz w:val="22"/>
          <w:lang w:val="de-LI"/>
        </w:rPr>
        <w:t>Die meisten der derzeit verwendeten Browser ermöglichen es Benutzern, alle Cookies auf ihren Computern zu deaktivieren. In diesem Fall müssen die notwendigen Einstellungen jedoch auf jeder Website separat vorgenommen werden. Einige Dienste und Funktionen funktionieren möglicherweise überhaupt nicht richtig (z. B. Erstellen eines Benutzerprofils, Anmelden).</w:t>
      </w:r>
    </w:p>
    <w:p w14:paraId="41E99FD5" w14:textId="3AA59196" w:rsidR="00615577" w:rsidRPr="004A0403" w:rsidRDefault="00615577" w:rsidP="00915D47">
      <w:pPr>
        <w:spacing w:after="0" w:line="240" w:lineRule="auto"/>
        <w:ind w:left="0" w:firstLine="0"/>
        <w:rPr>
          <w:rFonts w:ascii="Arial" w:hAnsi="Arial" w:cs="Arial"/>
          <w:sz w:val="22"/>
          <w:lang w:val="de-LI"/>
        </w:rPr>
      </w:pPr>
    </w:p>
    <w:p w14:paraId="56E6CAB2" w14:textId="06BA9C0C" w:rsidR="001A7940" w:rsidRPr="004A0403" w:rsidRDefault="001A7940" w:rsidP="00915D47">
      <w:pPr>
        <w:pStyle w:val="Listaszerbekezds"/>
        <w:numPr>
          <w:ilvl w:val="1"/>
          <w:numId w:val="8"/>
        </w:numPr>
        <w:spacing w:after="0" w:line="240" w:lineRule="auto"/>
        <w:ind w:left="284"/>
        <w:rPr>
          <w:rFonts w:ascii="Arial" w:hAnsi="Arial" w:cs="Arial"/>
          <w:b/>
          <w:bCs/>
          <w:sz w:val="22"/>
          <w:lang w:val="de-LI"/>
        </w:rPr>
      </w:pPr>
      <w:r w:rsidRPr="004A0403">
        <w:rPr>
          <w:rFonts w:ascii="Arial" w:hAnsi="Arial"/>
          <w:b/>
          <w:sz w:val="22"/>
          <w:lang w:val="de-LI"/>
        </w:rPr>
        <w:t>DATENVERARBEITUNG ZUR KAMERAÜBERWACHUNG</w:t>
      </w:r>
    </w:p>
    <w:p w14:paraId="6EFB0101" w14:textId="77777777" w:rsidR="001A7940" w:rsidRPr="004A0403" w:rsidRDefault="001A7940" w:rsidP="00915D47">
      <w:pPr>
        <w:spacing w:after="0" w:line="240" w:lineRule="auto"/>
        <w:rPr>
          <w:rFonts w:ascii="Arial" w:hAnsi="Arial" w:cs="Arial"/>
          <w:b/>
          <w:bCs/>
          <w:sz w:val="22"/>
          <w:lang w:val="de-LI"/>
        </w:rPr>
      </w:pPr>
    </w:p>
    <w:p w14:paraId="53A10970" w14:textId="77777777" w:rsidR="001A7940" w:rsidRPr="004A0403" w:rsidRDefault="001A7940" w:rsidP="00915D47">
      <w:pPr>
        <w:spacing w:after="0" w:line="240" w:lineRule="auto"/>
        <w:rPr>
          <w:rFonts w:ascii="Arial" w:hAnsi="Arial" w:cs="Arial"/>
          <w:b/>
          <w:bCs/>
          <w:sz w:val="22"/>
          <w:lang w:val="de-LI"/>
        </w:rPr>
      </w:pPr>
      <w:r w:rsidRPr="004A0403">
        <w:rPr>
          <w:rFonts w:ascii="Arial" w:hAnsi="Arial"/>
          <w:sz w:val="22"/>
          <w:lang w:val="de-LI"/>
        </w:rPr>
        <w:t>Auf dem Hotelgelände sind Kameras (CCTV) in Betrieb, um die persönliche und sachliche Sicherheit der Gäste sowie den Schutz des Eigentums zu gewährleisten. Zum einen bieten die Kameras eine kontinuierliche Beobachtung (Live-View), zum anderen zeichnen sie Filmmaterial auf.</w:t>
      </w:r>
    </w:p>
    <w:p w14:paraId="63F3E37B" w14:textId="77777777" w:rsidR="001A7940" w:rsidRPr="004A0403" w:rsidRDefault="001A7940" w:rsidP="00915D47">
      <w:pPr>
        <w:spacing w:after="0" w:line="240" w:lineRule="auto"/>
        <w:rPr>
          <w:rFonts w:ascii="Arial" w:hAnsi="Arial" w:cs="Arial"/>
          <w:b/>
          <w:bCs/>
          <w:sz w:val="22"/>
          <w:lang w:val="de-LI"/>
        </w:rPr>
      </w:pPr>
    </w:p>
    <w:tbl>
      <w:tblPr>
        <w:tblStyle w:val="TableGrid"/>
        <w:tblW w:w="9173" w:type="dxa"/>
        <w:tblInd w:w="-106" w:type="dxa"/>
        <w:tblCellMar>
          <w:top w:w="44" w:type="dxa"/>
          <w:left w:w="106" w:type="dxa"/>
          <w:right w:w="65" w:type="dxa"/>
        </w:tblCellMar>
        <w:tblLook w:val="04A0" w:firstRow="1" w:lastRow="0" w:firstColumn="1" w:lastColumn="0" w:noHBand="0" w:noVBand="1"/>
      </w:tblPr>
      <w:tblGrid>
        <w:gridCol w:w="2297"/>
        <w:gridCol w:w="2551"/>
        <w:gridCol w:w="2277"/>
        <w:gridCol w:w="2048"/>
      </w:tblGrid>
      <w:tr w:rsidR="001A7940" w:rsidRPr="004A0403" w14:paraId="6360626C" w14:textId="77777777" w:rsidTr="00850A7F">
        <w:trPr>
          <w:trHeight w:val="497"/>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1E6ABEB3" w14:textId="31C86D65" w:rsidR="001A7940" w:rsidRPr="004A0403" w:rsidRDefault="001A7940" w:rsidP="00850A7F">
            <w:pPr>
              <w:spacing w:after="0" w:line="240" w:lineRule="auto"/>
              <w:ind w:left="0" w:right="44" w:firstLine="0"/>
              <w:jc w:val="center"/>
              <w:rPr>
                <w:rFonts w:ascii="Arial" w:hAnsi="Arial" w:cs="Arial"/>
                <w:sz w:val="22"/>
                <w:lang w:val="de-LI"/>
              </w:rPr>
            </w:pPr>
            <w:r w:rsidRPr="004A0403">
              <w:rPr>
                <w:rFonts w:ascii="Arial" w:hAnsi="Arial"/>
                <w:sz w:val="22"/>
                <w:lang w:val="de-LI"/>
              </w:rPr>
              <w:t>ZWECK DER DATEN</w:t>
            </w:r>
            <w:r w:rsidR="00850A7F" w:rsidRPr="004A0403">
              <w:rPr>
                <w:rFonts w:ascii="Arial" w:hAnsi="Arial"/>
                <w:sz w:val="22"/>
                <w:lang w:val="de-LI"/>
              </w:rPr>
              <w:t>-</w:t>
            </w:r>
            <w:r w:rsidRPr="004A0403">
              <w:rPr>
                <w:rFonts w:ascii="Arial" w:hAnsi="Arial"/>
                <w:sz w:val="22"/>
                <w:lang w:val="de-LI"/>
              </w:rPr>
              <w:t>VERARBEITUNG</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0022AAC7" w14:textId="17C82E8E" w:rsidR="001A7940" w:rsidRPr="004A0403" w:rsidRDefault="001A7940" w:rsidP="00850A7F">
            <w:pPr>
              <w:spacing w:after="0" w:line="240" w:lineRule="auto"/>
              <w:ind w:left="0" w:firstLine="0"/>
              <w:jc w:val="center"/>
              <w:rPr>
                <w:rFonts w:ascii="Arial" w:hAnsi="Arial" w:cs="Arial"/>
                <w:sz w:val="22"/>
                <w:lang w:val="de-LI"/>
              </w:rPr>
            </w:pPr>
            <w:r w:rsidRPr="004A0403">
              <w:rPr>
                <w:rFonts w:ascii="Arial" w:hAnsi="Arial"/>
                <w:sz w:val="22"/>
                <w:lang w:val="de-LI"/>
              </w:rPr>
              <w:t>RECHTSGRUNDLAGE DER DATEN</w:t>
            </w:r>
            <w:r w:rsidR="00850A7F" w:rsidRPr="004A0403">
              <w:rPr>
                <w:rFonts w:ascii="Arial" w:hAnsi="Arial"/>
                <w:sz w:val="22"/>
                <w:lang w:val="de-LI"/>
              </w:rPr>
              <w:t>-</w:t>
            </w:r>
            <w:r w:rsidRPr="004A0403">
              <w:rPr>
                <w:rFonts w:ascii="Arial" w:hAnsi="Arial"/>
                <w:sz w:val="22"/>
                <w:lang w:val="de-LI"/>
              </w:rPr>
              <w:t>VERARBEITUNG</w:t>
            </w:r>
          </w:p>
        </w:tc>
        <w:tc>
          <w:tcPr>
            <w:tcW w:w="2277" w:type="dxa"/>
            <w:tcBorders>
              <w:top w:val="single" w:sz="4" w:space="0" w:color="000000"/>
              <w:left w:val="single" w:sz="4" w:space="0" w:color="000000"/>
              <w:bottom w:val="single" w:sz="4" w:space="0" w:color="000000"/>
              <w:right w:val="single" w:sz="4" w:space="0" w:color="000000"/>
            </w:tcBorders>
            <w:shd w:val="clear" w:color="auto" w:fill="D9D9D9"/>
          </w:tcPr>
          <w:p w14:paraId="4CFE4E49" w14:textId="20DEA2EF" w:rsidR="001A7940" w:rsidRPr="004A0403" w:rsidRDefault="001A7940" w:rsidP="00850A7F">
            <w:pPr>
              <w:spacing w:after="0" w:line="240" w:lineRule="auto"/>
              <w:ind w:left="0" w:right="38" w:firstLine="0"/>
              <w:jc w:val="center"/>
              <w:rPr>
                <w:rFonts w:ascii="Arial" w:hAnsi="Arial" w:cs="Arial"/>
                <w:sz w:val="22"/>
                <w:lang w:val="de-LI"/>
              </w:rPr>
            </w:pPr>
            <w:r w:rsidRPr="004A0403">
              <w:rPr>
                <w:rFonts w:ascii="Arial" w:hAnsi="Arial"/>
                <w:sz w:val="22"/>
                <w:lang w:val="de-LI"/>
              </w:rPr>
              <w:t>UMFANG DER VERARBEITETEN DATEN</w:t>
            </w:r>
          </w:p>
        </w:tc>
        <w:tc>
          <w:tcPr>
            <w:tcW w:w="2048" w:type="dxa"/>
            <w:tcBorders>
              <w:top w:val="single" w:sz="4" w:space="0" w:color="000000"/>
              <w:left w:val="single" w:sz="4" w:space="0" w:color="000000"/>
              <w:bottom w:val="single" w:sz="4" w:space="0" w:color="000000"/>
              <w:right w:val="single" w:sz="4" w:space="0" w:color="000000"/>
            </w:tcBorders>
            <w:shd w:val="clear" w:color="auto" w:fill="D9D9D9"/>
          </w:tcPr>
          <w:p w14:paraId="530E36FD" w14:textId="31AC7463" w:rsidR="001A7940" w:rsidRPr="004A0403" w:rsidRDefault="001A7940" w:rsidP="00850A7F">
            <w:pPr>
              <w:spacing w:after="0" w:line="240" w:lineRule="auto"/>
              <w:ind w:left="0" w:firstLine="0"/>
              <w:jc w:val="center"/>
              <w:rPr>
                <w:rFonts w:ascii="Arial" w:hAnsi="Arial" w:cs="Arial"/>
                <w:sz w:val="22"/>
                <w:lang w:val="de-LI"/>
              </w:rPr>
            </w:pPr>
            <w:r w:rsidRPr="004A0403">
              <w:rPr>
                <w:rFonts w:ascii="Arial" w:hAnsi="Arial"/>
                <w:sz w:val="22"/>
                <w:lang w:val="de-LI"/>
              </w:rPr>
              <w:t>DAUER DER DATEN</w:t>
            </w:r>
            <w:r w:rsidR="00850A7F" w:rsidRPr="004A0403">
              <w:rPr>
                <w:rFonts w:ascii="Arial" w:hAnsi="Arial"/>
                <w:sz w:val="22"/>
                <w:lang w:val="de-LI"/>
              </w:rPr>
              <w:t>-</w:t>
            </w:r>
            <w:r w:rsidRPr="004A0403">
              <w:rPr>
                <w:rFonts w:ascii="Arial" w:hAnsi="Arial"/>
                <w:sz w:val="22"/>
                <w:lang w:val="de-LI"/>
              </w:rPr>
              <w:t>VERARBEITUNG</w:t>
            </w:r>
          </w:p>
        </w:tc>
      </w:tr>
      <w:tr w:rsidR="001A7940" w:rsidRPr="004A0403" w14:paraId="7E208F2F" w14:textId="77777777" w:rsidTr="00850A7F">
        <w:trPr>
          <w:trHeight w:val="1853"/>
        </w:trPr>
        <w:tc>
          <w:tcPr>
            <w:tcW w:w="2297" w:type="dxa"/>
            <w:tcBorders>
              <w:top w:val="single" w:sz="4" w:space="0" w:color="000000"/>
              <w:left w:val="single" w:sz="4" w:space="0" w:color="000000"/>
              <w:bottom w:val="single" w:sz="4" w:space="0" w:color="000000"/>
              <w:right w:val="single" w:sz="4" w:space="0" w:color="000000"/>
            </w:tcBorders>
            <w:vAlign w:val="center"/>
          </w:tcPr>
          <w:p w14:paraId="03ACB343" w14:textId="77777777" w:rsidR="001A7940" w:rsidRPr="004A0403" w:rsidRDefault="001A7940" w:rsidP="005A6FD8">
            <w:pPr>
              <w:spacing w:after="0" w:line="240" w:lineRule="auto"/>
              <w:ind w:left="0" w:firstLine="0"/>
              <w:jc w:val="center"/>
              <w:rPr>
                <w:rFonts w:ascii="Arial" w:hAnsi="Arial" w:cs="Arial"/>
                <w:sz w:val="22"/>
                <w:lang w:val="de-LI"/>
              </w:rPr>
            </w:pPr>
            <w:r w:rsidRPr="004A0403">
              <w:rPr>
                <w:rFonts w:ascii="Arial" w:hAnsi="Arial"/>
                <w:sz w:val="22"/>
                <w:lang w:val="de-LI"/>
              </w:rPr>
              <w:lastRenderedPageBreak/>
              <w:t>Zweck der Datenverarbeitung ist es, einen wirksamen Schutz von Personen und Sachen zu gewährleisten und die Aufdeckung und den Nachweis von Verstößen zu ermöglichen und zu erleichtern.</w:t>
            </w:r>
          </w:p>
          <w:p w14:paraId="1365C5A5" w14:textId="77777777" w:rsidR="001A7940" w:rsidRPr="004A0403" w:rsidRDefault="001A7940" w:rsidP="005A6FD8">
            <w:pPr>
              <w:spacing w:after="0" w:line="240" w:lineRule="auto"/>
              <w:ind w:left="0" w:firstLine="0"/>
              <w:jc w:val="center"/>
              <w:rPr>
                <w:rFonts w:ascii="Arial" w:hAnsi="Arial" w:cs="Arial"/>
                <w:sz w:val="22"/>
                <w:lang w:val="de-LI"/>
              </w:rPr>
            </w:pPr>
          </w:p>
          <w:p w14:paraId="425BF62D" w14:textId="7552883B" w:rsidR="001A7940" w:rsidRPr="004A0403" w:rsidRDefault="001A7940" w:rsidP="005A6FD8">
            <w:pPr>
              <w:spacing w:after="0" w:line="240" w:lineRule="auto"/>
              <w:ind w:left="0" w:firstLine="0"/>
              <w:jc w:val="center"/>
              <w:rPr>
                <w:rFonts w:ascii="Arial" w:hAnsi="Arial" w:cs="Arial"/>
                <w:sz w:val="22"/>
                <w:lang w:val="de-L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CFFEEC4" w14:textId="21B959AE" w:rsidR="001A7940" w:rsidRPr="004A0403" w:rsidRDefault="00174250" w:rsidP="005A6FD8">
            <w:pPr>
              <w:spacing w:after="0" w:line="240" w:lineRule="auto"/>
              <w:jc w:val="center"/>
              <w:rPr>
                <w:rFonts w:ascii="Arial" w:hAnsi="Arial" w:cs="Arial"/>
                <w:sz w:val="22"/>
                <w:lang w:val="de-LI"/>
              </w:rPr>
            </w:pPr>
            <w:r w:rsidRPr="004A0403">
              <w:rPr>
                <w:rFonts w:ascii="Arial" w:hAnsi="Arial"/>
                <w:sz w:val="22"/>
                <w:lang w:val="de-LI"/>
              </w:rPr>
              <w:t>Berechtigtes Interesse des Verantwortlichen gemäß Artikel 6 Abs. 1 Buchstabe f) DSGVO</w:t>
            </w:r>
          </w:p>
        </w:tc>
        <w:tc>
          <w:tcPr>
            <w:tcW w:w="2277" w:type="dxa"/>
            <w:tcBorders>
              <w:top w:val="single" w:sz="4" w:space="0" w:color="000000"/>
              <w:left w:val="single" w:sz="4" w:space="0" w:color="000000"/>
              <w:bottom w:val="single" w:sz="4" w:space="0" w:color="000000"/>
              <w:right w:val="single" w:sz="4" w:space="0" w:color="000000"/>
            </w:tcBorders>
          </w:tcPr>
          <w:p w14:paraId="6177CDE9" w14:textId="77777777" w:rsidR="001A7940" w:rsidRPr="004A0403" w:rsidRDefault="001A7940" w:rsidP="005A6FD8">
            <w:pPr>
              <w:spacing w:after="0" w:line="240" w:lineRule="auto"/>
              <w:ind w:left="2" w:firstLine="0"/>
              <w:jc w:val="center"/>
              <w:rPr>
                <w:rFonts w:ascii="Arial" w:hAnsi="Arial" w:cs="Arial"/>
                <w:sz w:val="22"/>
                <w:lang w:val="de-LI"/>
              </w:rPr>
            </w:pPr>
          </w:p>
          <w:p w14:paraId="028F8678" w14:textId="77777777" w:rsidR="001A7940" w:rsidRPr="004A0403" w:rsidRDefault="001A7940" w:rsidP="005A6FD8">
            <w:pPr>
              <w:spacing w:after="0" w:line="240" w:lineRule="auto"/>
              <w:ind w:left="2" w:firstLine="0"/>
              <w:jc w:val="center"/>
              <w:rPr>
                <w:rFonts w:ascii="Arial" w:hAnsi="Arial" w:cs="Arial"/>
                <w:sz w:val="22"/>
                <w:lang w:val="de-LI"/>
              </w:rPr>
            </w:pPr>
          </w:p>
          <w:p w14:paraId="5726525B" w14:textId="77777777" w:rsidR="001A7940" w:rsidRPr="004A0403" w:rsidRDefault="001A7940" w:rsidP="005A6FD8">
            <w:pPr>
              <w:spacing w:after="0" w:line="240" w:lineRule="auto"/>
              <w:ind w:left="2" w:firstLine="0"/>
              <w:jc w:val="center"/>
              <w:rPr>
                <w:rFonts w:ascii="Arial" w:hAnsi="Arial" w:cs="Arial"/>
                <w:sz w:val="22"/>
                <w:lang w:val="de-LI"/>
              </w:rPr>
            </w:pPr>
            <w:r w:rsidRPr="004A0403">
              <w:rPr>
                <w:rFonts w:ascii="Arial" w:hAnsi="Arial"/>
                <w:sz w:val="22"/>
                <w:lang w:val="de-LI"/>
              </w:rPr>
              <w:t>das Gesichtsbild und das Verhalten der Reisenden in dem vom Beobachtungssystem überwachten Bereich</w:t>
            </w:r>
          </w:p>
          <w:p w14:paraId="74323FB4" w14:textId="7A4136A4" w:rsidR="001A7940" w:rsidRPr="004A0403" w:rsidRDefault="001A7940" w:rsidP="005A6FD8">
            <w:pPr>
              <w:spacing w:after="0" w:line="240" w:lineRule="auto"/>
              <w:ind w:left="2" w:firstLine="0"/>
              <w:jc w:val="center"/>
              <w:rPr>
                <w:rFonts w:ascii="Arial" w:hAnsi="Arial" w:cs="Arial"/>
                <w:sz w:val="22"/>
                <w:lang w:val="de-LI"/>
              </w:rPr>
            </w:pPr>
          </w:p>
        </w:tc>
        <w:tc>
          <w:tcPr>
            <w:tcW w:w="2048" w:type="dxa"/>
            <w:tcBorders>
              <w:top w:val="single" w:sz="4" w:space="0" w:color="000000"/>
              <w:left w:val="single" w:sz="4" w:space="0" w:color="000000"/>
              <w:bottom w:val="single" w:sz="4" w:space="0" w:color="000000"/>
              <w:right w:val="single" w:sz="4" w:space="0" w:color="000000"/>
            </w:tcBorders>
          </w:tcPr>
          <w:p w14:paraId="46C2DAA5" w14:textId="77777777" w:rsidR="001A7940" w:rsidRPr="004A0403" w:rsidRDefault="001A7940" w:rsidP="005A6FD8">
            <w:pPr>
              <w:spacing w:after="0" w:line="240" w:lineRule="auto"/>
              <w:ind w:left="0" w:right="26" w:firstLine="0"/>
              <w:jc w:val="center"/>
              <w:rPr>
                <w:rFonts w:ascii="Arial" w:hAnsi="Arial" w:cs="Arial"/>
                <w:sz w:val="22"/>
                <w:lang w:val="de-LI"/>
              </w:rPr>
            </w:pPr>
          </w:p>
          <w:p w14:paraId="3C4AC854" w14:textId="77777777" w:rsidR="001A7940" w:rsidRPr="004A0403" w:rsidRDefault="001A7940" w:rsidP="005A6FD8">
            <w:pPr>
              <w:spacing w:after="0" w:line="240" w:lineRule="auto"/>
              <w:ind w:left="0" w:right="26" w:firstLine="0"/>
              <w:jc w:val="center"/>
              <w:rPr>
                <w:rFonts w:ascii="Arial" w:hAnsi="Arial" w:cs="Arial"/>
                <w:sz w:val="22"/>
                <w:lang w:val="de-LI"/>
              </w:rPr>
            </w:pPr>
          </w:p>
          <w:p w14:paraId="1BF416EF" w14:textId="77777777" w:rsidR="001A7940" w:rsidRPr="004A0403" w:rsidRDefault="001A7940" w:rsidP="005A6FD8">
            <w:pPr>
              <w:spacing w:after="0" w:line="240" w:lineRule="auto"/>
              <w:ind w:left="0" w:right="26" w:firstLine="0"/>
              <w:jc w:val="center"/>
              <w:rPr>
                <w:rFonts w:ascii="Arial" w:hAnsi="Arial" w:cs="Arial"/>
                <w:sz w:val="22"/>
                <w:lang w:val="de-LI"/>
              </w:rPr>
            </w:pPr>
            <w:r w:rsidRPr="004A0403">
              <w:rPr>
                <w:rFonts w:ascii="Arial" w:hAnsi="Arial"/>
                <w:sz w:val="22"/>
                <w:lang w:val="de-LI"/>
              </w:rPr>
              <w:t>Aufgezeichnete Bilder werden ab dem Aufnahmedatum 3 Werktage lang aufbewahrt.</w:t>
            </w:r>
          </w:p>
        </w:tc>
      </w:tr>
    </w:tbl>
    <w:p w14:paraId="3A7A841E" w14:textId="29063FE6" w:rsidR="005D6523" w:rsidRPr="004A0403" w:rsidRDefault="005D6523" w:rsidP="005D6523">
      <w:pPr>
        <w:pStyle w:val="Listaszerbekezds"/>
        <w:spacing w:after="0" w:line="240" w:lineRule="auto"/>
        <w:ind w:left="0" w:firstLine="0"/>
        <w:rPr>
          <w:rFonts w:ascii="Arial" w:hAnsi="Arial" w:cs="Arial"/>
          <w:b/>
          <w:bCs/>
          <w:sz w:val="22"/>
          <w:lang w:val="de-LI"/>
        </w:rPr>
      </w:pPr>
    </w:p>
    <w:p w14:paraId="1A653B1B" w14:textId="541A4075" w:rsidR="00FD30BC" w:rsidRPr="004A0403" w:rsidRDefault="00FD30BC" w:rsidP="00FD30BC">
      <w:pPr>
        <w:pStyle w:val="Listaszerbekezds"/>
        <w:numPr>
          <w:ilvl w:val="1"/>
          <w:numId w:val="8"/>
        </w:numPr>
        <w:rPr>
          <w:rFonts w:ascii="Arial" w:hAnsi="Arial" w:cs="Arial"/>
          <w:b/>
          <w:bCs/>
          <w:sz w:val="22"/>
          <w:lang w:val="de-LI"/>
        </w:rPr>
      </w:pPr>
      <w:r w:rsidRPr="004A0403">
        <w:rPr>
          <w:rFonts w:ascii="Arial" w:hAnsi="Arial"/>
          <w:b/>
          <w:sz w:val="22"/>
          <w:lang w:val="de-LI"/>
        </w:rPr>
        <w:t xml:space="preserve">DATENVERARBEITUNG IM ZUSAMMENHANG MIT DER KURTAXE-ERKLÄRUNG UND DER AUSSTELLUNG VON RECHNUNGEN. </w:t>
      </w:r>
    </w:p>
    <w:p w14:paraId="376876BC" w14:textId="77777777" w:rsidR="00B71B6B" w:rsidRPr="004A0403" w:rsidRDefault="00B71B6B" w:rsidP="004B43A5">
      <w:pPr>
        <w:rPr>
          <w:rFonts w:ascii="Arial" w:hAnsi="Arial" w:cs="Arial"/>
          <w:b/>
          <w:bCs/>
          <w:sz w:val="22"/>
          <w:lang w:val="de-LI"/>
        </w:rPr>
      </w:pPr>
    </w:p>
    <w:p w14:paraId="1B31C49D" w14:textId="35E897EC" w:rsidR="004B43A5" w:rsidRPr="004A0403" w:rsidRDefault="00B71B6B" w:rsidP="00B71B6B">
      <w:pPr>
        <w:rPr>
          <w:rFonts w:ascii="Arial" w:hAnsi="Arial" w:cs="Arial"/>
          <w:sz w:val="22"/>
          <w:lang w:val="de-LI"/>
        </w:rPr>
      </w:pPr>
      <w:r w:rsidRPr="004A0403">
        <w:rPr>
          <w:rFonts w:ascii="Arial" w:hAnsi="Arial"/>
          <w:sz w:val="22"/>
          <w:lang w:val="de-LI"/>
        </w:rPr>
        <w:t>Die Steuerpflicht wird einer Person auferlegt, die als Gebietsfremde mindestens eine Gastnacht im Zuständigkeitsbereich der Gemeinde verbringt und Eigentümer eines für Urlaub oder Erholung geeigneten Gebäudes im Zuständigkeitsbereich der Gemeinde ist, das nicht als Wohnung gilt.</w:t>
      </w:r>
    </w:p>
    <w:p w14:paraId="0EDDA30A" w14:textId="16ABAF56" w:rsidR="00FD30BC" w:rsidRPr="004A0403" w:rsidRDefault="00FD30BC" w:rsidP="00FD30BC">
      <w:pPr>
        <w:pStyle w:val="Listaszerbekezds"/>
        <w:spacing w:after="0" w:line="240" w:lineRule="auto"/>
        <w:ind w:left="360" w:firstLine="0"/>
        <w:rPr>
          <w:rFonts w:ascii="Arial" w:hAnsi="Arial" w:cs="Arial"/>
          <w:sz w:val="22"/>
          <w:lang w:val="de-LI"/>
        </w:rPr>
      </w:pPr>
    </w:p>
    <w:tbl>
      <w:tblPr>
        <w:tblStyle w:val="TableGrid"/>
        <w:tblW w:w="9171" w:type="dxa"/>
        <w:tblInd w:w="-106" w:type="dxa"/>
        <w:tblLayout w:type="fixed"/>
        <w:tblCellMar>
          <w:top w:w="44" w:type="dxa"/>
          <w:left w:w="106" w:type="dxa"/>
          <w:right w:w="65" w:type="dxa"/>
        </w:tblCellMar>
        <w:tblLook w:val="04A0" w:firstRow="1" w:lastRow="0" w:firstColumn="1" w:lastColumn="0" w:noHBand="0" w:noVBand="1"/>
      </w:tblPr>
      <w:tblGrid>
        <w:gridCol w:w="2571"/>
        <w:gridCol w:w="2208"/>
        <w:gridCol w:w="2126"/>
        <w:gridCol w:w="2266"/>
      </w:tblGrid>
      <w:tr w:rsidR="00850A7F" w:rsidRPr="004A0403" w14:paraId="76C6F290" w14:textId="77777777" w:rsidTr="00850A7F">
        <w:trPr>
          <w:trHeight w:val="497"/>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319E34F3" w14:textId="31200933" w:rsidR="00FD30BC" w:rsidRPr="004A0403" w:rsidRDefault="00FD30BC" w:rsidP="00DA2920">
            <w:pPr>
              <w:spacing w:after="0" w:line="240" w:lineRule="auto"/>
              <w:ind w:left="0" w:right="44" w:firstLine="0"/>
              <w:jc w:val="center"/>
              <w:rPr>
                <w:rFonts w:ascii="Arial" w:hAnsi="Arial" w:cs="Arial"/>
                <w:szCs w:val="20"/>
                <w:lang w:val="de-LI"/>
              </w:rPr>
            </w:pPr>
            <w:r w:rsidRPr="004A0403">
              <w:rPr>
                <w:rFonts w:ascii="Arial" w:hAnsi="Arial"/>
                <w:szCs w:val="20"/>
                <w:lang w:val="de-LI"/>
              </w:rPr>
              <w:t>ZWECK DER DATEN</w:t>
            </w:r>
            <w:r w:rsidR="00850A7F" w:rsidRPr="004A0403">
              <w:rPr>
                <w:rFonts w:ascii="Arial" w:hAnsi="Arial"/>
                <w:szCs w:val="20"/>
                <w:lang w:val="de-LI"/>
              </w:rPr>
              <w:t>-</w:t>
            </w:r>
            <w:r w:rsidRPr="004A0403">
              <w:rPr>
                <w:rFonts w:ascii="Arial" w:hAnsi="Arial"/>
                <w:szCs w:val="20"/>
                <w:lang w:val="de-LI"/>
              </w:rPr>
              <w:t xml:space="preserve">VERARBEITUNG </w:t>
            </w:r>
          </w:p>
        </w:tc>
        <w:tc>
          <w:tcPr>
            <w:tcW w:w="2208" w:type="dxa"/>
            <w:tcBorders>
              <w:top w:val="single" w:sz="4" w:space="0" w:color="000000"/>
              <w:left w:val="single" w:sz="4" w:space="0" w:color="000000"/>
              <w:bottom w:val="single" w:sz="4" w:space="0" w:color="000000"/>
              <w:right w:val="single" w:sz="4" w:space="0" w:color="000000"/>
            </w:tcBorders>
            <w:shd w:val="clear" w:color="auto" w:fill="D9D9D9"/>
          </w:tcPr>
          <w:p w14:paraId="1D622785" w14:textId="61FB7E3C" w:rsidR="00FD30BC" w:rsidRPr="004A0403" w:rsidRDefault="00FD30BC" w:rsidP="00850A7F">
            <w:pPr>
              <w:spacing w:after="0" w:line="240" w:lineRule="auto"/>
              <w:ind w:left="-105" w:right="-65" w:firstLine="0"/>
              <w:jc w:val="center"/>
              <w:rPr>
                <w:rFonts w:ascii="Arial" w:hAnsi="Arial" w:cs="Arial"/>
                <w:szCs w:val="20"/>
                <w:lang w:val="de-LI"/>
              </w:rPr>
            </w:pPr>
            <w:r w:rsidRPr="004A0403">
              <w:rPr>
                <w:rFonts w:ascii="Arial" w:hAnsi="Arial"/>
                <w:szCs w:val="20"/>
                <w:lang w:val="de-LI"/>
              </w:rPr>
              <w:t>RECHTSGRUNDLAGE DER DATEN</w:t>
            </w:r>
            <w:r w:rsidR="00850A7F" w:rsidRPr="004A0403">
              <w:rPr>
                <w:rFonts w:ascii="Arial" w:hAnsi="Arial"/>
                <w:szCs w:val="20"/>
                <w:lang w:val="de-LI"/>
              </w:rPr>
              <w:t>-</w:t>
            </w:r>
            <w:r w:rsidRPr="004A0403">
              <w:rPr>
                <w:rFonts w:ascii="Arial" w:hAnsi="Arial"/>
                <w:szCs w:val="20"/>
                <w:lang w:val="de-LI"/>
              </w:rPr>
              <w:t xml:space="preserve">VERARBEITUNG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5992D99B" w14:textId="77777777" w:rsidR="00FD30BC" w:rsidRPr="004A0403" w:rsidRDefault="00FD30BC" w:rsidP="00DA2920">
            <w:pPr>
              <w:spacing w:after="0" w:line="240" w:lineRule="auto"/>
              <w:ind w:left="0" w:right="38" w:firstLine="0"/>
              <w:jc w:val="center"/>
              <w:rPr>
                <w:rFonts w:ascii="Arial" w:hAnsi="Arial" w:cs="Arial"/>
                <w:szCs w:val="20"/>
                <w:lang w:val="de-LI"/>
              </w:rPr>
            </w:pPr>
            <w:r w:rsidRPr="004A0403">
              <w:rPr>
                <w:rFonts w:ascii="Arial" w:hAnsi="Arial"/>
                <w:szCs w:val="20"/>
                <w:lang w:val="de-LI"/>
              </w:rPr>
              <w:t xml:space="preserve">UMFANG DER VERARBEITETEN DATEN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71B2E34D" w14:textId="50E0B939" w:rsidR="00FD30BC" w:rsidRPr="004A0403" w:rsidRDefault="00FD30BC" w:rsidP="00DA2920">
            <w:pPr>
              <w:spacing w:after="0" w:line="240" w:lineRule="auto"/>
              <w:ind w:left="0" w:firstLine="0"/>
              <w:jc w:val="center"/>
              <w:rPr>
                <w:rFonts w:ascii="Arial" w:hAnsi="Arial" w:cs="Arial"/>
                <w:szCs w:val="20"/>
                <w:lang w:val="de-LI"/>
              </w:rPr>
            </w:pPr>
            <w:r w:rsidRPr="004A0403">
              <w:rPr>
                <w:rFonts w:ascii="Arial" w:hAnsi="Arial"/>
                <w:szCs w:val="20"/>
                <w:lang w:val="de-LI"/>
              </w:rPr>
              <w:t>DAUER DER DATEN</w:t>
            </w:r>
            <w:r w:rsidR="00850A7F" w:rsidRPr="004A0403">
              <w:rPr>
                <w:rFonts w:ascii="Arial" w:hAnsi="Arial"/>
                <w:szCs w:val="20"/>
                <w:lang w:val="de-LI"/>
              </w:rPr>
              <w:t>-</w:t>
            </w:r>
            <w:r w:rsidRPr="004A0403">
              <w:rPr>
                <w:rFonts w:ascii="Arial" w:hAnsi="Arial"/>
                <w:szCs w:val="20"/>
                <w:lang w:val="de-LI"/>
              </w:rPr>
              <w:t xml:space="preserve">VERARBEITUNG </w:t>
            </w:r>
          </w:p>
        </w:tc>
      </w:tr>
      <w:tr w:rsidR="00850A7F" w:rsidRPr="004A0403" w14:paraId="01A1E3B2" w14:textId="77777777" w:rsidTr="00850A7F">
        <w:trPr>
          <w:trHeight w:val="1853"/>
        </w:trPr>
        <w:tc>
          <w:tcPr>
            <w:tcW w:w="2571" w:type="dxa"/>
            <w:tcBorders>
              <w:top w:val="single" w:sz="4" w:space="0" w:color="000000"/>
              <w:left w:val="single" w:sz="4" w:space="0" w:color="000000"/>
              <w:bottom w:val="single" w:sz="4" w:space="0" w:color="000000"/>
              <w:right w:val="single" w:sz="4" w:space="0" w:color="000000"/>
            </w:tcBorders>
            <w:vAlign w:val="center"/>
          </w:tcPr>
          <w:p w14:paraId="31F431D0" w14:textId="76A74EC6" w:rsidR="00FD30BC" w:rsidRPr="004A0403" w:rsidRDefault="00FD30BC" w:rsidP="005A6FD8">
            <w:pPr>
              <w:spacing w:after="0" w:line="240" w:lineRule="auto"/>
              <w:ind w:left="0" w:firstLine="0"/>
              <w:jc w:val="center"/>
              <w:rPr>
                <w:rFonts w:ascii="Arial" w:hAnsi="Arial" w:cs="Arial"/>
                <w:sz w:val="22"/>
                <w:lang w:val="de-LI"/>
              </w:rPr>
            </w:pPr>
            <w:r w:rsidRPr="004A0403">
              <w:rPr>
                <w:rFonts w:ascii="Arial" w:hAnsi="Arial"/>
                <w:color w:val="212529"/>
                <w:sz w:val="22"/>
                <w:shd w:val="clear" w:color="auto" w:fill="FFFFFF"/>
                <w:lang w:val="de-LI"/>
              </w:rPr>
              <w:t>Zum Zwecke der Erfüllung der für die Erbringung von Beherbergungsleistungen erforderlichen Steuerzahlungsverpflichtung.</w:t>
            </w:r>
          </w:p>
        </w:tc>
        <w:tc>
          <w:tcPr>
            <w:tcW w:w="2208" w:type="dxa"/>
            <w:tcBorders>
              <w:top w:val="single" w:sz="4" w:space="0" w:color="000000"/>
              <w:left w:val="single" w:sz="4" w:space="0" w:color="000000"/>
              <w:bottom w:val="single" w:sz="4" w:space="0" w:color="000000"/>
              <w:right w:val="single" w:sz="4" w:space="0" w:color="000000"/>
            </w:tcBorders>
            <w:vAlign w:val="center"/>
          </w:tcPr>
          <w:p w14:paraId="0027BC60" w14:textId="7F7BD1AB" w:rsidR="00FD30BC" w:rsidRPr="004A0403" w:rsidRDefault="00174250" w:rsidP="005A6FD8">
            <w:pPr>
              <w:spacing w:after="0" w:line="240" w:lineRule="auto"/>
              <w:jc w:val="center"/>
              <w:rPr>
                <w:rFonts w:ascii="Arial" w:hAnsi="Arial" w:cs="Arial"/>
                <w:sz w:val="22"/>
                <w:lang w:val="de-LI"/>
              </w:rPr>
            </w:pPr>
            <w:r w:rsidRPr="004A0403">
              <w:rPr>
                <w:rFonts w:ascii="Arial" w:hAnsi="Arial"/>
                <w:sz w:val="22"/>
                <w:lang w:val="de-LI"/>
              </w:rPr>
              <w:t>Erfüllung einer rechtlichen Verpflichtung nach Artikel 6 Abs. 1 Buchstabe c) DSGVO</w:t>
            </w:r>
          </w:p>
        </w:tc>
        <w:tc>
          <w:tcPr>
            <w:tcW w:w="2126" w:type="dxa"/>
            <w:tcBorders>
              <w:top w:val="single" w:sz="4" w:space="0" w:color="000000"/>
              <w:left w:val="single" w:sz="4" w:space="0" w:color="000000"/>
              <w:bottom w:val="single" w:sz="4" w:space="0" w:color="000000"/>
              <w:right w:val="single" w:sz="4" w:space="0" w:color="000000"/>
            </w:tcBorders>
          </w:tcPr>
          <w:p w14:paraId="0F72711D" w14:textId="77777777" w:rsidR="00FD30BC" w:rsidRPr="004A0403" w:rsidRDefault="00FD30BC" w:rsidP="005A6FD8">
            <w:pPr>
              <w:spacing w:after="0" w:line="240" w:lineRule="auto"/>
              <w:ind w:left="2" w:firstLine="0"/>
              <w:jc w:val="center"/>
              <w:rPr>
                <w:rFonts w:ascii="Arial" w:hAnsi="Arial" w:cs="Arial"/>
                <w:sz w:val="22"/>
                <w:lang w:val="de-LI"/>
              </w:rPr>
            </w:pPr>
          </w:p>
          <w:p w14:paraId="346A2EE4" w14:textId="77777777" w:rsidR="00FD30BC" w:rsidRPr="004A0403" w:rsidRDefault="00FD30BC" w:rsidP="005A6FD8">
            <w:pPr>
              <w:spacing w:after="0" w:line="240" w:lineRule="auto"/>
              <w:ind w:left="2" w:firstLine="0"/>
              <w:jc w:val="center"/>
              <w:rPr>
                <w:rFonts w:ascii="Arial" w:hAnsi="Arial" w:cs="Arial"/>
                <w:sz w:val="22"/>
                <w:lang w:val="de-LI"/>
              </w:rPr>
            </w:pPr>
          </w:p>
          <w:p w14:paraId="5D8D145E" w14:textId="7666B598" w:rsidR="00FD30BC" w:rsidRPr="004A0403" w:rsidRDefault="002B66A3" w:rsidP="005A6FD8">
            <w:pPr>
              <w:spacing w:after="0" w:line="240" w:lineRule="auto"/>
              <w:ind w:left="2" w:firstLine="0"/>
              <w:jc w:val="center"/>
              <w:rPr>
                <w:rFonts w:ascii="Arial" w:hAnsi="Arial" w:cs="Arial"/>
                <w:sz w:val="22"/>
                <w:lang w:val="de-LI"/>
              </w:rPr>
            </w:pPr>
            <w:r w:rsidRPr="004A0403">
              <w:rPr>
                <w:rFonts w:ascii="Arial" w:hAnsi="Arial"/>
                <w:sz w:val="22"/>
                <w:lang w:val="de-LI"/>
              </w:rPr>
              <w:t>Name, Geburtsort, Geburtsdatum, Anschrift, Personalausweisnummer, Beginn und Ende des Aufenthalts</w:t>
            </w:r>
          </w:p>
        </w:tc>
        <w:tc>
          <w:tcPr>
            <w:tcW w:w="2266" w:type="dxa"/>
            <w:tcBorders>
              <w:top w:val="single" w:sz="4" w:space="0" w:color="000000"/>
              <w:left w:val="single" w:sz="4" w:space="0" w:color="000000"/>
              <w:bottom w:val="single" w:sz="4" w:space="0" w:color="000000"/>
              <w:right w:val="single" w:sz="4" w:space="0" w:color="000000"/>
            </w:tcBorders>
          </w:tcPr>
          <w:p w14:paraId="08534440" w14:textId="77777777" w:rsidR="00FD30BC" w:rsidRPr="004A0403" w:rsidRDefault="00FD30BC" w:rsidP="005A6FD8">
            <w:pPr>
              <w:spacing w:after="0" w:line="240" w:lineRule="auto"/>
              <w:ind w:left="0" w:right="26" w:firstLine="0"/>
              <w:jc w:val="center"/>
              <w:rPr>
                <w:rFonts w:ascii="Arial" w:hAnsi="Arial" w:cs="Arial"/>
                <w:sz w:val="22"/>
                <w:lang w:val="de-LI"/>
              </w:rPr>
            </w:pPr>
          </w:p>
          <w:p w14:paraId="7D6E0684" w14:textId="77777777" w:rsidR="00FD30BC" w:rsidRPr="004A0403" w:rsidRDefault="00FD30BC" w:rsidP="005A6FD8">
            <w:pPr>
              <w:spacing w:after="0" w:line="240" w:lineRule="auto"/>
              <w:ind w:left="0" w:right="26" w:firstLine="0"/>
              <w:jc w:val="center"/>
              <w:rPr>
                <w:rFonts w:ascii="Arial" w:hAnsi="Arial" w:cs="Arial"/>
                <w:sz w:val="22"/>
                <w:lang w:val="de-LI"/>
              </w:rPr>
            </w:pPr>
          </w:p>
          <w:p w14:paraId="7F43E04B" w14:textId="0BECB717" w:rsidR="00FD30BC" w:rsidRPr="004A0403" w:rsidRDefault="00174250" w:rsidP="005A6FD8">
            <w:pPr>
              <w:shd w:val="clear" w:color="auto" w:fill="FFFFFF" w:themeFill="background1"/>
              <w:spacing w:after="0" w:line="240" w:lineRule="auto"/>
              <w:ind w:left="0" w:right="26" w:firstLine="0"/>
              <w:jc w:val="center"/>
              <w:rPr>
                <w:rFonts w:ascii="Arial" w:hAnsi="Arial" w:cs="Arial"/>
                <w:color w:val="282828"/>
                <w:sz w:val="22"/>
                <w:shd w:val="clear" w:color="auto" w:fill="F8F8F8"/>
                <w:lang w:val="de-LI"/>
              </w:rPr>
            </w:pPr>
            <w:r w:rsidRPr="004A0403">
              <w:rPr>
                <w:rFonts w:ascii="Arial" w:hAnsi="Arial"/>
                <w:color w:val="282828"/>
                <w:sz w:val="22"/>
                <w:shd w:val="clear" w:color="auto" w:fill="F8F8F8"/>
                <w:lang w:val="de-LI"/>
              </w:rPr>
              <w:t>Bis zu dem im Gesetz für die Datenverarbeitungszwecke festgelegten Datum oder für zwei Jahre nach dem letzten Tag des Aufenthalts des gebuchten Datums</w:t>
            </w:r>
          </w:p>
          <w:p w14:paraId="00FCE9CC" w14:textId="402FA7C4" w:rsidR="00D6050C" w:rsidRPr="004A0403" w:rsidRDefault="00D6050C" w:rsidP="005A6FD8">
            <w:pPr>
              <w:spacing w:after="0" w:line="240" w:lineRule="auto"/>
              <w:ind w:left="0" w:right="26" w:firstLine="0"/>
              <w:jc w:val="center"/>
              <w:rPr>
                <w:rFonts w:ascii="Arial" w:hAnsi="Arial" w:cs="Arial"/>
                <w:sz w:val="22"/>
                <w:lang w:val="de-LI"/>
              </w:rPr>
            </w:pPr>
          </w:p>
        </w:tc>
      </w:tr>
      <w:tr w:rsidR="00850A7F" w:rsidRPr="004A0403" w14:paraId="414A0DF1" w14:textId="77777777" w:rsidTr="00850A7F">
        <w:trPr>
          <w:trHeight w:val="1853"/>
        </w:trPr>
        <w:tc>
          <w:tcPr>
            <w:tcW w:w="2571" w:type="dxa"/>
            <w:tcBorders>
              <w:top w:val="single" w:sz="4" w:space="0" w:color="000000"/>
              <w:left w:val="single" w:sz="4" w:space="0" w:color="000000"/>
              <w:bottom w:val="single" w:sz="4" w:space="0" w:color="000000"/>
              <w:right w:val="single" w:sz="4" w:space="0" w:color="000000"/>
            </w:tcBorders>
            <w:vAlign w:val="center"/>
          </w:tcPr>
          <w:p w14:paraId="54F91800" w14:textId="0D672914" w:rsidR="005906F9" w:rsidRPr="004A0403" w:rsidRDefault="005906F9" w:rsidP="005A6FD8">
            <w:pPr>
              <w:spacing w:after="0" w:line="240" w:lineRule="auto"/>
              <w:ind w:left="0" w:firstLine="0"/>
              <w:jc w:val="center"/>
              <w:rPr>
                <w:rFonts w:ascii="Arial" w:hAnsi="Arial" w:cs="Arial"/>
                <w:color w:val="212529"/>
                <w:sz w:val="22"/>
                <w:shd w:val="clear" w:color="auto" w:fill="FFFFFF"/>
                <w:lang w:val="de-LI"/>
              </w:rPr>
            </w:pPr>
            <w:r w:rsidRPr="004A0403">
              <w:rPr>
                <w:rFonts w:ascii="Arial" w:hAnsi="Arial"/>
                <w:color w:val="212529"/>
                <w:sz w:val="22"/>
                <w:shd w:val="clear" w:color="auto" w:fill="FFFFFF"/>
                <w:lang w:val="de-LI"/>
              </w:rPr>
              <w:t>Ausstellung einer Rechnung</w:t>
            </w:r>
          </w:p>
        </w:tc>
        <w:tc>
          <w:tcPr>
            <w:tcW w:w="2208" w:type="dxa"/>
            <w:tcBorders>
              <w:top w:val="single" w:sz="4" w:space="0" w:color="000000"/>
              <w:left w:val="single" w:sz="4" w:space="0" w:color="000000"/>
              <w:bottom w:val="single" w:sz="4" w:space="0" w:color="000000"/>
              <w:right w:val="single" w:sz="4" w:space="0" w:color="000000"/>
            </w:tcBorders>
            <w:vAlign w:val="center"/>
          </w:tcPr>
          <w:p w14:paraId="731AA40B" w14:textId="5DB1A9C7" w:rsidR="005906F9" w:rsidRPr="004A0403" w:rsidRDefault="007D7400" w:rsidP="005A6FD8">
            <w:pPr>
              <w:spacing w:after="0" w:line="240" w:lineRule="auto"/>
              <w:jc w:val="center"/>
              <w:rPr>
                <w:rFonts w:ascii="Arial" w:hAnsi="Arial" w:cs="Arial"/>
                <w:sz w:val="22"/>
                <w:lang w:val="de-LI"/>
              </w:rPr>
            </w:pPr>
            <w:r w:rsidRPr="004A0403">
              <w:rPr>
                <w:rFonts w:ascii="Arial" w:hAnsi="Arial"/>
                <w:sz w:val="22"/>
                <w:lang w:val="de-LI"/>
              </w:rPr>
              <w:t>Erfüllung einer rechtlichen Verpflichtung nach Artikel 6 Abs. 1 Buchstabe c) DSGVO</w:t>
            </w:r>
          </w:p>
        </w:tc>
        <w:tc>
          <w:tcPr>
            <w:tcW w:w="2126" w:type="dxa"/>
            <w:tcBorders>
              <w:top w:val="single" w:sz="4" w:space="0" w:color="000000"/>
              <w:left w:val="single" w:sz="4" w:space="0" w:color="000000"/>
              <w:bottom w:val="single" w:sz="4" w:space="0" w:color="000000"/>
              <w:right w:val="single" w:sz="4" w:space="0" w:color="000000"/>
            </w:tcBorders>
          </w:tcPr>
          <w:p w14:paraId="621C3C28" w14:textId="77777777" w:rsidR="005906F9" w:rsidRPr="004A0403" w:rsidRDefault="005906F9" w:rsidP="005A6FD8">
            <w:pPr>
              <w:spacing w:after="0" w:line="240" w:lineRule="auto"/>
              <w:ind w:left="2" w:firstLine="0"/>
              <w:jc w:val="center"/>
              <w:rPr>
                <w:rFonts w:ascii="Arial" w:hAnsi="Arial" w:cs="Arial"/>
                <w:sz w:val="22"/>
                <w:lang w:val="de-LI"/>
              </w:rPr>
            </w:pPr>
          </w:p>
          <w:p w14:paraId="65743466" w14:textId="77777777" w:rsidR="005906F9" w:rsidRPr="004A0403" w:rsidRDefault="005906F9" w:rsidP="005A6FD8">
            <w:pPr>
              <w:spacing w:after="0" w:line="240" w:lineRule="auto"/>
              <w:ind w:left="2" w:firstLine="0"/>
              <w:jc w:val="center"/>
              <w:rPr>
                <w:rFonts w:ascii="Arial" w:hAnsi="Arial" w:cs="Arial"/>
                <w:sz w:val="22"/>
                <w:lang w:val="de-LI"/>
              </w:rPr>
            </w:pPr>
          </w:p>
          <w:p w14:paraId="60143759" w14:textId="703CBEE4" w:rsidR="005906F9" w:rsidRPr="004A0403" w:rsidRDefault="005906F9" w:rsidP="005A6FD8">
            <w:pPr>
              <w:spacing w:after="0" w:line="240" w:lineRule="auto"/>
              <w:ind w:left="2" w:firstLine="0"/>
              <w:jc w:val="center"/>
              <w:rPr>
                <w:rFonts w:ascii="Arial" w:hAnsi="Arial" w:cs="Arial"/>
                <w:sz w:val="22"/>
                <w:lang w:val="de-LI"/>
              </w:rPr>
            </w:pPr>
            <w:r w:rsidRPr="004A0403">
              <w:rPr>
                <w:rFonts w:ascii="Arial" w:hAnsi="Arial"/>
                <w:sz w:val="22"/>
                <w:lang w:val="de-LI"/>
              </w:rPr>
              <w:t xml:space="preserve">Name, Adresse, Preis, </w:t>
            </w:r>
            <w:proofErr w:type="spellStart"/>
            <w:r w:rsidRPr="004A0403">
              <w:rPr>
                <w:rFonts w:ascii="Arial" w:hAnsi="Arial"/>
                <w:sz w:val="22"/>
                <w:lang w:val="de-LI"/>
              </w:rPr>
              <w:t>Kurtaxebetrag</w:t>
            </w:r>
            <w:proofErr w:type="spellEnd"/>
            <w:r w:rsidRPr="004A0403">
              <w:rPr>
                <w:rFonts w:ascii="Arial" w:hAnsi="Arial"/>
                <w:sz w:val="22"/>
                <w:lang w:val="de-LI"/>
              </w:rPr>
              <w:t>, gewählte Zahlungsmethode, Datum der Inanspruchnahme der Dienstleistung.</w:t>
            </w:r>
          </w:p>
        </w:tc>
        <w:tc>
          <w:tcPr>
            <w:tcW w:w="2266" w:type="dxa"/>
            <w:tcBorders>
              <w:top w:val="single" w:sz="4" w:space="0" w:color="000000"/>
              <w:left w:val="single" w:sz="4" w:space="0" w:color="000000"/>
              <w:bottom w:val="single" w:sz="4" w:space="0" w:color="000000"/>
              <w:right w:val="single" w:sz="4" w:space="0" w:color="000000"/>
            </w:tcBorders>
          </w:tcPr>
          <w:p w14:paraId="6A7DDDEA" w14:textId="77777777" w:rsidR="005906F9" w:rsidRPr="004A0403" w:rsidRDefault="005906F9" w:rsidP="005A6FD8">
            <w:pPr>
              <w:spacing w:after="0" w:line="240" w:lineRule="auto"/>
              <w:ind w:left="0" w:right="26" w:firstLine="0"/>
              <w:jc w:val="center"/>
              <w:rPr>
                <w:rFonts w:ascii="Arial" w:hAnsi="Arial" w:cs="Arial"/>
                <w:sz w:val="22"/>
                <w:lang w:val="de-LI"/>
              </w:rPr>
            </w:pPr>
          </w:p>
          <w:p w14:paraId="076919AF" w14:textId="77777777" w:rsidR="005906F9" w:rsidRPr="004A0403" w:rsidRDefault="005906F9" w:rsidP="005A6FD8">
            <w:pPr>
              <w:spacing w:after="0" w:line="240" w:lineRule="auto"/>
              <w:ind w:left="0" w:right="26" w:firstLine="0"/>
              <w:jc w:val="center"/>
              <w:rPr>
                <w:rFonts w:ascii="Arial" w:hAnsi="Arial" w:cs="Arial"/>
                <w:sz w:val="22"/>
                <w:lang w:val="de-LI"/>
              </w:rPr>
            </w:pPr>
          </w:p>
          <w:p w14:paraId="029C4D31" w14:textId="28964DF6" w:rsidR="005906F9" w:rsidRPr="004A0403" w:rsidRDefault="00B504C5" w:rsidP="005A6FD8">
            <w:pPr>
              <w:spacing w:after="0" w:line="240" w:lineRule="auto"/>
              <w:ind w:left="0" w:right="26" w:firstLine="0"/>
              <w:jc w:val="center"/>
              <w:rPr>
                <w:rFonts w:ascii="Arial" w:hAnsi="Arial" w:cs="Arial"/>
                <w:sz w:val="22"/>
                <w:lang w:val="de-LI"/>
              </w:rPr>
            </w:pPr>
            <w:r w:rsidRPr="004A0403">
              <w:rPr>
                <w:rFonts w:ascii="Arial" w:hAnsi="Arial"/>
                <w:sz w:val="22"/>
                <w:lang w:val="de-LI"/>
              </w:rPr>
              <w:t>Nach dem Rechnungslegungsgesetz 8 Jahre ab Ausstellungsdatum der Rechnung</w:t>
            </w:r>
          </w:p>
        </w:tc>
      </w:tr>
    </w:tbl>
    <w:p w14:paraId="20A21612" w14:textId="77777777" w:rsidR="0097588F" w:rsidRPr="004A0403" w:rsidRDefault="0097588F" w:rsidP="0097588F">
      <w:pPr>
        <w:spacing w:after="0" w:line="240" w:lineRule="auto"/>
        <w:rPr>
          <w:rFonts w:ascii="Arial" w:hAnsi="Arial" w:cs="Arial"/>
          <w:b/>
          <w:bCs/>
          <w:sz w:val="22"/>
          <w:lang w:val="de-LI"/>
        </w:rPr>
      </w:pPr>
    </w:p>
    <w:p w14:paraId="424C9BB5" w14:textId="77777777" w:rsidR="005A6FD8" w:rsidRPr="004A0403" w:rsidRDefault="005A6FD8" w:rsidP="0097588F">
      <w:pPr>
        <w:spacing w:after="0" w:line="240" w:lineRule="auto"/>
        <w:rPr>
          <w:rFonts w:ascii="Arial" w:hAnsi="Arial" w:cs="Arial"/>
          <w:b/>
          <w:bCs/>
          <w:sz w:val="22"/>
          <w:lang w:val="de-LI"/>
        </w:rPr>
      </w:pPr>
    </w:p>
    <w:p w14:paraId="2AC90EA8" w14:textId="77777777" w:rsidR="005A6FD8" w:rsidRPr="004A0403" w:rsidRDefault="005A6FD8" w:rsidP="0097588F">
      <w:pPr>
        <w:spacing w:after="0" w:line="240" w:lineRule="auto"/>
        <w:rPr>
          <w:rFonts w:ascii="Arial" w:hAnsi="Arial" w:cs="Arial"/>
          <w:b/>
          <w:bCs/>
          <w:sz w:val="22"/>
          <w:lang w:val="de-LI"/>
        </w:rPr>
      </w:pPr>
    </w:p>
    <w:p w14:paraId="2261F497" w14:textId="7E4416CC" w:rsidR="00CE334B" w:rsidRPr="004A0403" w:rsidRDefault="005D6523" w:rsidP="00D14F13">
      <w:pPr>
        <w:pStyle w:val="Listaszerbekezds"/>
        <w:numPr>
          <w:ilvl w:val="0"/>
          <w:numId w:val="8"/>
        </w:numPr>
        <w:spacing w:after="0" w:line="240" w:lineRule="auto"/>
        <w:ind w:left="284"/>
        <w:rPr>
          <w:rFonts w:ascii="Arial" w:hAnsi="Arial" w:cs="Arial"/>
          <w:b/>
          <w:bCs/>
          <w:sz w:val="22"/>
          <w:lang w:val="de-LI"/>
        </w:rPr>
      </w:pPr>
      <w:r w:rsidRPr="004A0403">
        <w:rPr>
          <w:rFonts w:ascii="Arial" w:hAnsi="Arial"/>
          <w:b/>
          <w:sz w:val="22"/>
          <w:lang w:val="de-LI"/>
        </w:rPr>
        <w:t xml:space="preserve">DATEN DES VERANTWORTLICHEN </w:t>
      </w:r>
    </w:p>
    <w:p w14:paraId="45651D5E" w14:textId="27563FD5" w:rsidR="001740AD" w:rsidRPr="004A0403" w:rsidRDefault="00CE334B" w:rsidP="00CE334B">
      <w:pPr>
        <w:spacing w:after="0" w:line="240" w:lineRule="auto"/>
        <w:ind w:left="720" w:firstLine="0"/>
        <w:jc w:val="left"/>
        <w:rPr>
          <w:rFonts w:ascii="Arial" w:hAnsi="Arial" w:cs="Arial"/>
          <w:sz w:val="22"/>
          <w:lang w:val="de-LI"/>
        </w:rPr>
      </w:pPr>
      <w:r w:rsidRPr="004A0403">
        <w:rPr>
          <w:rFonts w:ascii="Arial" w:hAnsi="Arial"/>
          <w:sz w:val="22"/>
          <w:lang w:val="de-LI"/>
        </w:rPr>
        <w:t xml:space="preserve"> </w:t>
      </w:r>
    </w:p>
    <w:p w14:paraId="1E8F5864" w14:textId="383D8C7E" w:rsidR="008071FF" w:rsidRPr="004A0403" w:rsidRDefault="00CE334B" w:rsidP="008071FF">
      <w:pPr>
        <w:spacing w:after="0" w:line="240" w:lineRule="auto"/>
        <w:ind w:left="-5"/>
        <w:rPr>
          <w:rFonts w:ascii="Arial" w:hAnsi="Arial" w:cs="Arial"/>
          <w:sz w:val="22"/>
          <w:lang w:val="de-LI"/>
        </w:rPr>
      </w:pPr>
      <w:r w:rsidRPr="004A0403">
        <w:rPr>
          <w:rFonts w:ascii="Arial" w:hAnsi="Arial"/>
          <w:sz w:val="22"/>
          <w:lang w:val="de-LI"/>
        </w:rPr>
        <w:t xml:space="preserve">Name des Verantwortlichen: </w:t>
      </w:r>
      <w:r w:rsidRPr="004A0403">
        <w:rPr>
          <w:rFonts w:ascii="Arial" w:hAnsi="Arial"/>
          <w:b/>
          <w:sz w:val="22"/>
          <w:lang w:val="de-LI"/>
        </w:rPr>
        <w:t xml:space="preserve">CIL </w:t>
      </w:r>
      <w:proofErr w:type="spellStart"/>
      <w:r w:rsidRPr="004A0403">
        <w:rPr>
          <w:rFonts w:ascii="Arial" w:hAnsi="Arial"/>
          <w:b/>
          <w:sz w:val="22"/>
          <w:lang w:val="de-LI"/>
        </w:rPr>
        <w:t>Babér</w:t>
      </w:r>
      <w:proofErr w:type="spellEnd"/>
      <w:r w:rsidRPr="004A0403">
        <w:rPr>
          <w:rFonts w:ascii="Arial" w:hAnsi="Arial"/>
          <w:b/>
          <w:sz w:val="22"/>
          <w:lang w:val="de-LI"/>
        </w:rPr>
        <w:t xml:space="preserve"> Kft.</w:t>
      </w:r>
      <w:r w:rsidRPr="004A0403">
        <w:rPr>
          <w:rFonts w:ascii="Arial" w:hAnsi="Arial"/>
          <w:sz w:val="22"/>
          <w:lang w:val="de-LI"/>
        </w:rPr>
        <w:t xml:space="preserve"> (Sitz: 1051 Budapest, </w:t>
      </w:r>
      <w:proofErr w:type="spellStart"/>
      <w:r w:rsidRPr="004A0403">
        <w:rPr>
          <w:rFonts w:ascii="Arial" w:hAnsi="Arial"/>
          <w:sz w:val="22"/>
          <w:lang w:val="de-LI"/>
        </w:rPr>
        <w:t>Nádor</w:t>
      </w:r>
      <w:proofErr w:type="spellEnd"/>
      <w:r w:rsidRPr="004A0403">
        <w:rPr>
          <w:rFonts w:ascii="Arial" w:hAnsi="Arial"/>
          <w:sz w:val="22"/>
          <w:lang w:val="de-LI"/>
        </w:rPr>
        <w:t xml:space="preserve"> </w:t>
      </w:r>
      <w:proofErr w:type="spellStart"/>
      <w:r w:rsidRPr="004A0403">
        <w:rPr>
          <w:rFonts w:ascii="Arial" w:hAnsi="Arial"/>
          <w:sz w:val="22"/>
          <w:lang w:val="de-LI"/>
        </w:rPr>
        <w:t>utca</w:t>
      </w:r>
      <w:proofErr w:type="spellEnd"/>
      <w:r w:rsidRPr="004A0403">
        <w:rPr>
          <w:rFonts w:ascii="Arial" w:hAnsi="Arial"/>
          <w:sz w:val="22"/>
          <w:lang w:val="de-LI"/>
        </w:rPr>
        <w:t xml:space="preserve"> 16.; Postanschrift: 8636 </w:t>
      </w:r>
      <w:r w:rsidR="00997956">
        <w:rPr>
          <w:rFonts w:ascii="Arial" w:hAnsi="Arial"/>
          <w:sz w:val="22"/>
          <w:lang w:val="de-LI"/>
        </w:rPr>
        <w:t>Budapest</w:t>
      </w:r>
      <w:r w:rsidRPr="004A0403">
        <w:rPr>
          <w:rFonts w:ascii="Arial" w:hAnsi="Arial"/>
          <w:sz w:val="22"/>
          <w:lang w:val="de-LI"/>
        </w:rPr>
        <w:t xml:space="preserve"> Party Promenade 159.; </w:t>
      </w:r>
      <w:proofErr w:type="spellStart"/>
      <w:r w:rsidRPr="004A0403">
        <w:rPr>
          <w:rFonts w:ascii="Arial" w:hAnsi="Arial"/>
          <w:sz w:val="22"/>
          <w:lang w:val="de-LI"/>
        </w:rPr>
        <w:t>Cg</w:t>
      </w:r>
      <w:proofErr w:type="spellEnd"/>
      <w:r w:rsidRPr="004A0403">
        <w:rPr>
          <w:rFonts w:ascii="Arial" w:hAnsi="Arial"/>
          <w:sz w:val="22"/>
          <w:lang w:val="de-LI"/>
        </w:rPr>
        <w:t xml:space="preserve">. 01-09-896519; Tel: +36 84 560 911; E-Mail: </w:t>
      </w:r>
      <w:r w:rsidR="00997956">
        <w:rPr>
          <w:rFonts w:ascii="Arial" w:hAnsi="Arial"/>
          <w:sz w:val="22"/>
          <w:lang w:val="de-LI"/>
        </w:rPr>
        <w:t>Budapest</w:t>
      </w:r>
      <w:r w:rsidRPr="004A0403">
        <w:rPr>
          <w:rFonts w:ascii="Arial" w:hAnsi="Arial"/>
          <w:sz w:val="22"/>
          <w:lang w:val="de-LI"/>
        </w:rPr>
        <w:t>@otphotel.hu)</w:t>
      </w:r>
    </w:p>
    <w:p w14:paraId="0BEECD8B" w14:textId="77777777" w:rsidR="008071FF" w:rsidRPr="004A0403" w:rsidRDefault="008071FF" w:rsidP="00CE334B">
      <w:pPr>
        <w:spacing w:after="0" w:line="240" w:lineRule="auto"/>
        <w:ind w:left="-5"/>
        <w:rPr>
          <w:rFonts w:ascii="Arial" w:hAnsi="Arial" w:cs="Arial"/>
          <w:sz w:val="22"/>
          <w:lang w:val="de-LI"/>
        </w:rPr>
      </w:pPr>
    </w:p>
    <w:p w14:paraId="3078E56F" w14:textId="69787E3B" w:rsidR="005D6523" w:rsidRPr="004A0403" w:rsidRDefault="00CE334B" w:rsidP="005D6523">
      <w:pPr>
        <w:spacing w:after="0" w:line="240" w:lineRule="auto"/>
        <w:ind w:left="0" w:hanging="1134"/>
        <w:rPr>
          <w:rFonts w:ascii="Arial" w:hAnsi="Arial" w:cs="Arial"/>
          <w:sz w:val="22"/>
          <w:lang w:val="de-LI"/>
        </w:rPr>
      </w:pPr>
      <w:r w:rsidRPr="004A0403">
        <w:rPr>
          <w:rFonts w:ascii="Arial" w:hAnsi="Arial"/>
          <w:sz w:val="22"/>
          <w:lang w:val="de-LI"/>
        </w:rPr>
        <w:tab/>
        <w:t>Datenschutzkontakt: informacio@otpbank.hu</w:t>
      </w:r>
    </w:p>
    <w:p w14:paraId="0019D6D7" w14:textId="157C45C7" w:rsidR="005D6523" w:rsidRPr="004A0403" w:rsidRDefault="005D6523" w:rsidP="005D6523">
      <w:pPr>
        <w:spacing w:after="0" w:line="240" w:lineRule="auto"/>
        <w:ind w:left="0" w:hanging="1134"/>
        <w:rPr>
          <w:rFonts w:ascii="Arial" w:hAnsi="Arial" w:cs="Arial"/>
          <w:sz w:val="22"/>
          <w:lang w:val="de-LI"/>
        </w:rPr>
      </w:pPr>
    </w:p>
    <w:p w14:paraId="1E2BA6FE" w14:textId="29A8FCEA" w:rsidR="00091595" w:rsidRPr="004A0403" w:rsidRDefault="00C45E72" w:rsidP="00091595">
      <w:pPr>
        <w:pStyle w:val="Listaszerbekezds"/>
        <w:numPr>
          <w:ilvl w:val="0"/>
          <w:numId w:val="8"/>
        </w:numPr>
        <w:spacing w:after="0" w:line="240" w:lineRule="auto"/>
        <w:ind w:left="284"/>
        <w:rPr>
          <w:rFonts w:ascii="Arial" w:hAnsi="Arial" w:cs="Arial"/>
          <w:b/>
          <w:bCs/>
          <w:sz w:val="22"/>
          <w:lang w:val="de-LI"/>
        </w:rPr>
      </w:pPr>
      <w:r w:rsidRPr="004A0403">
        <w:rPr>
          <w:rFonts w:ascii="Arial" w:hAnsi="Arial"/>
          <w:b/>
          <w:sz w:val="22"/>
          <w:lang w:val="de-LI"/>
        </w:rPr>
        <w:t xml:space="preserve">EMPFÄNGER PERSONENBEZOGENER DATEN </w:t>
      </w:r>
    </w:p>
    <w:p w14:paraId="52FB5DD2" w14:textId="46F1632D" w:rsidR="00091595" w:rsidRPr="004A0403" w:rsidRDefault="000850C0" w:rsidP="000850C0">
      <w:pPr>
        <w:pStyle w:val="Listaszerbekezds"/>
        <w:tabs>
          <w:tab w:val="left" w:pos="1265"/>
        </w:tabs>
        <w:spacing w:after="0" w:line="240" w:lineRule="auto"/>
        <w:ind w:left="284" w:firstLine="0"/>
        <w:rPr>
          <w:rFonts w:ascii="Arial" w:hAnsi="Arial" w:cs="Arial"/>
          <w:b/>
          <w:bCs/>
          <w:sz w:val="22"/>
          <w:lang w:val="de-LI"/>
        </w:rPr>
      </w:pPr>
      <w:r w:rsidRPr="004A0403">
        <w:rPr>
          <w:rFonts w:ascii="Arial" w:hAnsi="Arial"/>
          <w:b/>
          <w:sz w:val="22"/>
          <w:lang w:val="de-LI"/>
        </w:rPr>
        <w:lastRenderedPageBreak/>
        <w:tab/>
      </w:r>
    </w:p>
    <w:p w14:paraId="6B126F5C" w14:textId="0F2CB8A0" w:rsidR="000850C0" w:rsidRPr="004A0403" w:rsidRDefault="000850C0" w:rsidP="000850C0">
      <w:pPr>
        <w:pStyle w:val="Listaszerbekezds"/>
        <w:tabs>
          <w:tab w:val="left" w:pos="1265"/>
        </w:tabs>
        <w:spacing w:after="0" w:line="240" w:lineRule="auto"/>
        <w:ind w:left="0" w:firstLine="0"/>
        <w:rPr>
          <w:rFonts w:ascii="Arial" w:hAnsi="Arial" w:cs="Arial"/>
          <w:sz w:val="22"/>
          <w:lang w:val="de-LI"/>
        </w:rPr>
      </w:pPr>
      <w:r w:rsidRPr="004A0403">
        <w:rPr>
          <w:rFonts w:ascii="Arial" w:hAnsi="Arial"/>
          <w:sz w:val="22"/>
          <w:lang w:val="de-LI"/>
        </w:rPr>
        <w:t xml:space="preserve">Als Empfänger gilt die natürliche oder juristische Person, die Behörde, die Agentur oder jede andere Stelle, der personenbezogene Daten offengelegt werden, unabhängig davon, ob es sich um einen Dritten handelt. </w:t>
      </w:r>
    </w:p>
    <w:p w14:paraId="41B382D4" w14:textId="1EAEDB68" w:rsidR="00CB0EF9" w:rsidRPr="004A0403" w:rsidRDefault="00CB0EF9" w:rsidP="000850C0">
      <w:pPr>
        <w:pStyle w:val="Listaszerbekezds"/>
        <w:tabs>
          <w:tab w:val="left" w:pos="1265"/>
        </w:tabs>
        <w:spacing w:after="0" w:line="240" w:lineRule="auto"/>
        <w:ind w:left="0" w:firstLine="0"/>
        <w:rPr>
          <w:rFonts w:ascii="Arial" w:hAnsi="Arial" w:cs="Arial"/>
          <w:sz w:val="22"/>
          <w:lang w:val="de-LI"/>
        </w:rPr>
      </w:pPr>
    </w:p>
    <w:p w14:paraId="3AF5901B" w14:textId="357A49FC" w:rsidR="00CB0EF9" w:rsidRPr="004A0403" w:rsidRDefault="00CB0EF9" w:rsidP="00CB0EF9">
      <w:pPr>
        <w:spacing w:after="0" w:line="240" w:lineRule="auto"/>
        <w:rPr>
          <w:rFonts w:ascii="Arial" w:hAnsi="Arial" w:cs="Arial"/>
          <w:sz w:val="22"/>
          <w:lang w:val="de-LI"/>
        </w:rPr>
      </w:pPr>
      <w:r w:rsidRPr="004A0403">
        <w:rPr>
          <w:rFonts w:ascii="Arial" w:hAnsi="Arial"/>
          <w:sz w:val="22"/>
          <w:lang w:val="de-LI"/>
        </w:rPr>
        <w:t xml:space="preserve">Unser Unternehmen behandelt die personenbezogenen Daten der betroffenen Personen stets vertraulich, übermittelt die Daten nur an die Empfänger in der nachstehenden Tabelle, nur zum Zwecke der Erfüllung einer gesetzlichen Verpflichtung, keine Daten werden an andere Dritte weitergegeben. </w:t>
      </w:r>
    </w:p>
    <w:p w14:paraId="68DA9DA2" w14:textId="77777777" w:rsidR="000850C0" w:rsidRPr="004A0403" w:rsidRDefault="000850C0" w:rsidP="000850C0">
      <w:pPr>
        <w:pStyle w:val="Listaszerbekezds"/>
        <w:tabs>
          <w:tab w:val="left" w:pos="1265"/>
        </w:tabs>
        <w:spacing w:after="0" w:line="240" w:lineRule="auto"/>
        <w:ind w:left="284" w:firstLine="0"/>
        <w:rPr>
          <w:rFonts w:ascii="Arial" w:hAnsi="Arial" w:cs="Arial"/>
          <w:b/>
          <w:bCs/>
          <w:sz w:val="22"/>
          <w:lang w:val="de-LI"/>
        </w:rPr>
      </w:pPr>
    </w:p>
    <w:p w14:paraId="59ED3CF4" w14:textId="7E8634C0" w:rsidR="00091595" w:rsidRPr="004A0403" w:rsidRDefault="00091595" w:rsidP="00091595">
      <w:pPr>
        <w:pStyle w:val="Listaszerbekezds"/>
        <w:numPr>
          <w:ilvl w:val="1"/>
          <w:numId w:val="8"/>
        </w:numPr>
        <w:spacing w:after="0" w:line="240" w:lineRule="auto"/>
        <w:ind w:left="284"/>
        <w:rPr>
          <w:rFonts w:ascii="Arial" w:hAnsi="Arial" w:cs="Arial"/>
          <w:b/>
          <w:bCs/>
          <w:sz w:val="22"/>
          <w:lang w:val="de-LI"/>
        </w:rPr>
      </w:pPr>
      <w:r w:rsidRPr="004A0403">
        <w:rPr>
          <w:rFonts w:ascii="Arial" w:hAnsi="Arial"/>
          <w:b/>
          <w:sz w:val="22"/>
          <w:lang w:val="de-LI"/>
        </w:rPr>
        <w:t xml:space="preserve"> DATENÜBERTRAGUNGEN</w:t>
      </w:r>
    </w:p>
    <w:p w14:paraId="7DA2B7D0" w14:textId="66728F63" w:rsidR="00091595" w:rsidRPr="004A0403" w:rsidRDefault="00091595" w:rsidP="00091595">
      <w:pPr>
        <w:pStyle w:val="Listaszerbekezds"/>
        <w:spacing w:after="0" w:line="240" w:lineRule="auto"/>
        <w:ind w:left="360" w:firstLine="0"/>
        <w:rPr>
          <w:rFonts w:ascii="Arial" w:hAnsi="Arial" w:cs="Arial"/>
          <w:b/>
          <w:bCs/>
          <w:sz w:val="22"/>
          <w:lang w:val="de-LI"/>
        </w:rPr>
      </w:pPr>
    </w:p>
    <w:tbl>
      <w:tblPr>
        <w:tblW w:w="908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5"/>
        <w:gridCol w:w="2126"/>
        <w:gridCol w:w="2410"/>
        <w:gridCol w:w="2566"/>
      </w:tblGrid>
      <w:tr w:rsidR="00091595" w:rsidRPr="004A0403" w14:paraId="43D5A9BB" w14:textId="77777777" w:rsidTr="005A6FD8">
        <w:trPr>
          <w:trHeight w:val="302"/>
        </w:trPr>
        <w:tc>
          <w:tcPr>
            <w:tcW w:w="1985" w:type="dxa"/>
            <w:tcBorders>
              <w:top w:val="single" w:sz="8" w:space="0" w:color="000000"/>
              <w:left w:val="single" w:sz="8"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72A2A48" w14:textId="448E1FAF" w:rsidR="00091595" w:rsidRPr="004A0403" w:rsidRDefault="004B43A5" w:rsidP="006B25AA">
            <w:pPr>
              <w:spacing w:after="0"/>
              <w:jc w:val="center"/>
              <w:rPr>
                <w:rFonts w:ascii="Arial" w:hAnsi="Arial" w:cs="Arial"/>
                <w:sz w:val="22"/>
                <w:lang w:val="de-LI"/>
              </w:rPr>
            </w:pPr>
            <w:r w:rsidRPr="004A0403">
              <w:rPr>
                <w:rFonts w:ascii="Arial" w:hAnsi="Arial"/>
                <w:sz w:val="22"/>
                <w:lang w:val="de-LI"/>
              </w:rPr>
              <w:t>EMPFÄNGER DER DATEN</w:t>
            </w:r>
            <w:r w:rsidR="00850A7F" w:rsidRPr="004A0403">
              <w:rPr>
                <w:rFonts w:ascii="Arial" w:hAnsi="Arial"/>
                <w:sz w:val="22"/>
                <w:lang w:val="de-LI"/>
              </w:rPr>
              <w:t>-</w:t>
            </w:r>
            <w:r w:rsidRPr="004A0403">
              <w:rPr>
                <w:rFonts w:ascii="Arial" w:hAnsi="Arial"/>
                <w:sz w:val="22"/>
                <w:lang w:val="de-LI"/>
              </w:rPr>
              <w:t xml:space="preserve">ÜBERMITTLUNG </w:t>
            </w:r>
          </w:p>
        </w:tc>
        <w:tc>
          <w:tcPr>
            <w:tcW w:w="2126" w:type="dxa"/>
            <w:tcBorders>
              <w:top w:val="single" w:sz="8"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7A4E9AC" w14:textId="6BD6E0C5" w:rsidR="00091595" w:rsidRPr="004A0403" w:rsidRDefault="004B43A5" w:rsidP="006B25AA">
            <w:pPr>
              <w:spacing w:after="0"/>
              <w:jc w:val="center"/>
              <w:rPr>
                <w:rFonts w:ascii="Arial" w:hAnsi="Arial" w:cs="Arial"/>
                <w:sz w:val="22"/>
                <w:lang w:val="de-LI"/>
              </w:rPr>
            </w:pPr>
            <w:r w:rsidRPr="004A0403">
              <w:rPr>
                <w:rFonts w:ascii="Arial" w:hAnsi="Arial"/>
                <w:sz w:val="22"/>
                <w:lang w:val="de-LI"/>
              </w:rPr>
              <w:t>RECHTS</w:t>
            </w:r>
            <w:r w:rsidR="00850A7F" w:rsidRPr="004A0403">
              <w:rPr>
                <w:rFonts w:ascii="Arial" w:hAnsi="Arial"/>
                <w:sz w:val="22"/>
                <w:lang w:val="de-LI"/>
              </w:rPr>
              <w:t>-</w:t>
            </w:r>
            <w:r w:rsidRPr="004A0403">
              <w:rPr>
                <w:rFonts w:ascii="Arial" w:hAnsi="Arial"/>
                <w:sz w:val="22"/>
                <w:lang w:val="de-LI"/>
              </w:rPr>
              <w:t>GRUNDLAGE FÜR DIE DATEN</w:t>
            </w:r>
            <w:r w:rsidR="00850A7F" w:rsidRPr="004A0403">
              <w:rPr>
                <w:rFonts w:ascii="Arial" w:hAnsi="Arial"/>
                <w:sz w:val="22"/>
                <w:lang w:val="de-LI"/>
              </w:rPr>
              <w:t>-</w:t>
            </w:r>
            <w:r w:rsidRPr="004A0403">
              <w:rPr>
                <w:rFonts w:ascii="Arial" w:hAnsi="Arial"/>
                <w:sz w:val="22"/>
                <w:lang w:val="de-LI"/>
              </w:rPr>
              <w:t>ÜBERMITTLUNG</w:t>
            </w:r>
          </w:p>
        </w:tc>
        <w:tc>
          <w:tcPr>
            <w:tcW w:w="2410" w:type="dxa"/>
            <w:tcBorders>
              <w:top w:val="single" w:sz="8" w:space="0" w:color="000000"/>
              <w:left w:val="single" w:sz="4" w:space="0" w:color="000000"/>
              <w:bottom w:val="single" w:sz="4" w:space="0" w:color="000000"/>
              <w:right w:val="single" w:sz="4" w:space="0" w:color="000000"/>
            </w:tcBorders>
            <w:shd w:val="clear" w:color="auto" w:fill="E7E6E6"/>
          </w:tcPr>
          <w:p w14:paraId="5919E4F2" w14:textId="77777777" w:rsidR="004B43A5" w:rsidRPr="004A0403" w:rsidRDefault="004B43A5" w:rsidP="006B25AA">
            <w:pPr>
              <w:spacing w:after="0"/>
              <w:jc w:val="center"/>
              <w:rPr>
                <w:rFonts w:ascii="Arial" w:hAnsi="Arial" w:cs="Arial"/>
                <w:sz w:val="22"/>
                <w:lang w:val="de-LI"/>
              </w:rPr>
            </w:pPr>
          </w:p>
          <w:p w14:paraId="160D3375" w14:textId="39AABBA0" w:rsidR="00091595" w:rsidRPr="004A0403" w:rsidRDefault="004B43A5" w:rsidP="006B25AA">
            <w:pPr>
              <w:spacing w:after="0"/>
              <w:jc w:val="center"/>
              <w:rPr>
                <w:rFonts w:ascii="Arial" w:hAnsi="Arial" w:cs="Arial"/>
                <w:sz w:val="22"/>
                <w:lang w:val="de-LI"/>
              </w:rPr>
            </w:pPr>
            <w:r w:rsidRPr="004A0403">
              <w:rPr>
                <w:rFonts w:ascii="Arial" w:hAnsi="Arial"/>
                <w:sz w:val="22"/>
                <w:lang w:val="de-LI"/>
              </w:rPr>
              <w:t>UMFANG DER DATEN</w:t>
            </w:r>
            <w:r w:rsidR="00850A7F" w:rsidRPr="004A0403">
              <w:rPr>
                <w:rFonts w:ascii="Arial" w:hAnsi="Arial"/>
                <w:sz w:val="22"/>
                <w:lang w:val="de-LI"/>
              </w:rPr>
              <w:t>-</w:t>
            </w:r>
            <w:r w:rsidRPr="004A0403">
              <w:rPr>
                <w:rFonts w:ascii="Arial" w:hAnsi="Arial"/>
                <w:sz w:val="22"/>
                <w:lang w:val="de-LI"/>
              </w:rPr>
              <w:t xml:space="preserve">ÜBERMITTLUNG </w:t>
            </w:r>
          </w:p>
        </w:tc>
        <w:tc>
          <w:tcPr>
            <w:tcW w:w="2566" w:type="dxa"/>
            <w:tcBorders>
              <w:top w:val="single" w:sz="8" w:space="0" w:color="000000"/>
              <w:left w:val="single" w:sz="4" w:space="0" w:color="000000"/>
              <w:bottom w:val="single" w:sz="4" w:space="0" w:color="000000"/>
              <w:right w:val="single" w:sz="8" w:space="0" w:color="000000"/>
            </w:tcBorders>
            <w:shd w:val="clear" w:color="auto" w:fill="E7E6E6"/>
            <w:tcMar>
              <w:top w:w="80" w:type="dxa"/>
              <w:left w:w="80" w:type="dxa"/>
              <w:bottom w:w="80" w:type="dxa"/>
              <w:right w:w="80" w:type="dxa"/>
            </w:tcMar>
            <w:vAlign w:val="center"/>
          </w:tcPr>
          <w:p w14:paraId="5CA512F8" w14:textId="71B99A76" w:rsidR="00091595" w:rsidRPr="004A0403" w:rsidRDefault="004B43A5" w:rsidP="006B25AA">
            <w:pPr>
              <w:spacing w:after="0"/>
              <w:jc w:val="center"/>
              <w:rPr>
                <w:rFonts w:ascii="Arial" w:hAnsi="Arial" w:cs="Arial"/>
                <w:sz w:val="22"/>
                <w:lang w:val="de-LI"/>
              </w:rPr>
            </w:pPr>
            <w:r w:rsidRPr="004A0403">
              <w:rPr>
                <w:rFonts w:ascii="Arial" w:hAnsi="Arial"/>
                <w:sz w:val="22"/>
                <w:lang w:val="de-LI"/>
              </w:rPr>
              <w:t>ZWECK DER DATEN</w:t>
            </w:r>
            <w:r w:rsidR="00850A7F" w:rsidRPr="004A0403">
              <w:rPr>
                <w:rFonts w:ascii="Arial" w:hAnsi="Arial"/>
                <w:sz w:val="22"/>
                <w:lang w:val="de-LI"/>
              </w:rPr>
              <w:t>-</w:t>
            </w:r>
            <w:r w:rsidRPr="004A0403">
              <w:rPr>
                <w:rFonts w:ascii="Arial" w:hAnsi="Arial"/>
                <w:sz w:val="22"/>
                <w:lang w:val="de-LI"/>
              </w:rPr>
              <w:t xml:space="preserve">ÜBERTRAGUNG </w:t>
            </w:r>
          </w:p>
        </w:tc>
      </w:tr>
      <w:tr w:rsidR="00091595" w:rsidRPr="004A0403" w14:paraId="61FA8D7D" w14:textId="77777777" w:rsidTr="005A6FD8">
        <w:trPr>
          <w:trHeight w:val="588"/>
        </w:trPr>
        <w:tc>
          <w:tcPr>
            <w:tcW w:w="19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D4B83" w14:textId="7054B931" w:rsidR="00091595" w:rsidRPr="004A0403" w:rsidRDefault="00626AB9" w:rsidP="005A6FD8">
            <w:pPr>
              <w:spacing w:after="0"/>
              <w:jc w:val="center"/>
              <w:rPr>
                <w:rFonts w:ascii="Arial" w:hAnsi="Arial" w:cs="Arial"/>
                <w:sz w:val="22"/>
                <w:lang w:val="de-LI"/>
              </w:rPr>
            </w:pPr>
            <w:r w:rsidRPr="004A0403">
              <w:rPr>
                <w:rFonts w:ascii="Arial" w:hAnsi="Arial"/>
                <w:color w:val="212529"/>
                <w:sz w:val="22"/>
                <w:shd w:val="clear" w:color="auto" w:fill="FFFFFF"/>
                <w:lang w:val="de-LI"/>
              </w:rPr>
              <w:t>Nationale Tourismusagentur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6E5F7" w14:textId="21FF00FB" w:rsidR="00091595" w:rsidRPr="004A0403" w:rsidRDefault="007D7400" w:rsidP="005A6FD8">
            <w:pPr>
              <w:spacing w:after="0"/>
              <w:jc w:val="center"/>
              <w:rPr>
                <w:rFonts w:ascii="Arial" w:hAnsi="Arial" w:cs="Arial"/>
                <w:sz w:val="22"/>
                <w:lang w:val="de-LI"/>
              </w:rPr>
            </w:pPr>
            <w:r w:rsidRPr="004A0403">
              <w:rPr>
                <w:rFonts w:ascii="Arial" w:hAnsi="Arial"/>
                <w:sz w:val="22"/>
                <w:lang w:val="de-LI"/>
              </w:rPr>
              <w:t>Erfüllung einer rechtlichen Verpflichtung nach Art. 6 Abs. 1 Buchstabe c) DSGVO</w:t>
            </w:r>
          </w:p>
        </w:tc>
        <w:tc>
          <w:tcPr>
            <w:tcW w:w="2410" w:type="dxa"/>
            <w:tcBorders>
              <w:top w:val="single" w:sz="4" w:space="0" w:color="000000"/>
              <w:left w:val="single" w:sz="4" w:space="0" w:color="000000"/>
              <w:bottom w:val="single" w:sz="4" w:space="0" w:color="000000"/>
              <w:right w:val="single" w:sz="4" w:space="0" w:color="000000"/>
            </w:tcBorders>
          </w:tcPr>
          <w:p w14:paraId="24359B94" w14:textId="5670E7C4" w:rsidR="008D61B7" w:rsidRPr="004A0403" w:rsidRDefault="008D61B7" w:rsidP="005A6FD8">
            <w:pPr>
              <w:spacing w:after="0"/>
              <w:jc w:val="center"/>
              <w:rPr>
                <w:rFonts w:ascii="Arial" w:hAnsi="Arial" w:cs="Arial"/>
                <w:sz w:val="22"/>
                <w:lang w:val="de-LI"/>
              </w:rPr>
            </w:pPr>
          </w:p>
          <w:p w14:paraId="2A579DA0" w14:textId="77777777" w:rsidR="004B43A5" w:rsidRPr="004A0403" w:rsidRDefault="004B43A5" w:rsidP="005A6FD8">
            <w:pPr>
              <w:spacing w:after="0"/>
              <w:jc w:val="center"/>
              <w:rPr>
                <w:rFonts w:ascii="Arial" w:hAnsi="Arial" w:cs="Arial"/>
                <w:sz w:val="22"/>
                <w:lang w:val="de-LI"/>
              </w:rPr>
            </w:pPr>
          </w:p>
          <w:p w14:paraId="10526D92" w14:textId="24D2140B" w:rsidR="00091595" w:rsidRPr="004A0403" w:rsidRDefault="008D61B7" w:rsidP="005A6FD8">
            <w:pPr>
              <w:spacing w:after="0"/>
              <w:jc w:val="center"/>
              <w:rPr>
                <w:rFonts w:ascii="Arial" w:hAnsi="Arial" w:cs="Arial"/>
                <w:sz w:val="22"/>
                <w:lang w:val="de-LI"/>
              </w:rPr>
            </w:pPr>
            <w:r w:rsidRPr="004A0403">
              <w:rPr>
                <w:rFonts w:ascii="Arial" w:hAnsi="Arial"/>
                <w:sz w:val="22"/>
                <w:lang w:val="de-LI"/>
              </w:rPr>
              <w:t>Anonyme statistische Daten</w:t>
            </w:r>
          </w:p>
        </w:tc>
        <w:tc>
          <w:tcPr>
            <w:tcW w:w="256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56B5722" w14:textId="602FF491" w:rsidR="00091595" w:rsidRPr="004A0403" w:rsidRDefault="008D61B7" w:rsidP="005A6FD8">
            <w:pPr>
              <w:spacing w:after="0"/>
              <w:jc w:val="center"/>
              <w:rPr>
                <w:rFonts w:ascii="Arial" w:hAnsi="Arial" w:cs="Arial"/>
                <w:sz w:val="22"/>
                <w:lang w:val="de-LI"/>
              </w:rPr>
            </w:pPr>
            <w:r w:rsidRPr="004A0403">
              <w:rPr>
                <w:rFonts w:ascii="Arial" w:hAnsi="Arial"/>
                <w:color w:val="212529"/>
                <w:sz w:val="22"/>
                <w:shd w:val="clear" w:color="auto" w:fill="FFFFFF"/>
                <w:lang w:val="de-LI"/>
              </w:rPr>
              <w:t>Das Unternehmen stellt täglich über die Unterkunftsverwaltungssoftware anonyme Statistiken über den Gästeumsatz der Unterkunft zur Verfügung.</w:t>
            </w:r>
          </w:p>
        </w:tc>
      </w:tr>
      <w:tr w:rsidR="00FE04EF" w:rsidRPr="004A0403" w14:paraId="1D203284" w14:textId="77777777" w:rsidTr="005A6FD8">
        <w:trPr>
          <w:trHeight w:val="588"/>
        </w:trPr>
        <w:tc>
          <w:tcPr>
            <w:tcW w:w="19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1BC47" w14:textId="0E279A7B" w:rsidR="00FE04EF" w:rsidRPr="004A0403" w:rsidRDefault="00B7401A" w:rsidP="005A6FD8">
            <w:pPr>
              <w:spacing w:after="0"/>
              <w:jc w:val="center"/>
              <w:rPr>
                <w:rFonts w:ascii="Arial" w:hAnsi="Arial" w:cs="Arial"/>
                <w:sz w:val="22"/>
                <w:lang w:val="de-LI"/>
              </w:rPr>
            </w:pPr>
            <w:r>
              <w:rPr>
                <w:rFonts w:ascii="Arial" w:hAnsi="Arial"/>
                <w:sz w:val="22"/>
                <w:lang w:val="de-LI"/>
              </w:rPr>
              <w:t>III. Bezirksg</w:t>
            </w:r>
            <w:r w:rsidR="0097588F" w:rsidRPr="004A0403">
              <w:rPr>
                <w:rFonts w:ascii="Arial" w:hAnsi="Arial"/>
                <w:sz w:val="22"/>
                <w:lang w:val="de-LI"/>
              </w:rPr>
              <w:t xml:space="preserve">emeinde </w:t>
            </w:r>
            <w:r w:rsidR="00997956">
              <w:rPr>
                <w:rFonts w:ascii="Arial" w:hAnsi="Arial"/>
                <w:sz w:val="22"/>
                <w:lang w:val="de-LI"/>
              </w:rPr>
              <w:t>Budapest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0F41E" w14:textId="4ED56830" w:rsidR="00FE04EF" w:rsidRPr="004A0403" w:rsidRDefault="007D7400" w:rsidP="005A6FD8">
            <w:pPr>
              <w:spacing w:after="0"/>
              <w:jc w:val="center"/>
              <w:rPr>
                <w:rFonts w:ascii="Arial" w:hAnsi="Arial" w:cs="Arial"/>
                <w:sz w:val="22"/>
                <w:lang w:val="de-LI"/>
              </w:rPr>
            </w:pPr>
            <w:r w:rsidRPr="004A0403">
              <w:rPr>
                <w:rFonts w:ascii="Arial" w:hAnsi="Arial"/>
                <w:sz w:val="22"/>
                <w:lang w:val="de-LI"/>
              </w:rPr>
              <w:t>Erfüllung einer rechtlichen Verpflichtung nach Art. 6 Abs. 1 Buchstabe c) DSGVO</w:t>
            </w:r>
          </w:p>
        </w:tc>
        <w:tc>
          <w:tcPr>
            <w:tcW w:w="2410" w:type="dxa"/>
            <w:tcBorders>
              <w:top w:val="single" w:sz="4" w:space="0" w:color="000000"/>
              <w:left w:val="single" w:sz="4" w:space="0" w:color="000000"/>
              <w:bottom w:val="single" w:sz="4" w:space="0" w:color="000000"/>
              <w:right w:val="single" w:sz="4" w:space="0" w:color="000000"/>
            </w:tcBorders>
          </w:tcPr>
          <w:p w14:paraId="321A786E" w14:textId="77777777" w:rsidR="00FE04EF" w:rsidRPr="004A0403" w:rsidRDefault="00FE04EF" w:rsidP="005A6FD8">
            <w:pPr>
              <w:spacing w:after="0" w:line="240" w:lineRule="auto"/>
              <w:ind w:left="2" w:firstLine="0"/>
              <w:jc w:val="center"/>
              <w:rPr>
                <w:rFonts w:ascii="Arial" w:hAnsi="Arial" w:cs="Arial"/>
                <w:sz w:val="22"/>
                <w:lang w:val="de-LI"/>
              </w:rPr>
            </w:pPr>
          </w:p>
          <w:p w14:paraId="2B71F459" w14:textId="1402DAB4" w:rsidR="00FE04EF" w:rsidRPr="004A0403" w:rsidRDefault="004B43A5" w:rsidP="005A6FD8">
            <w:pPr>
              <w:spacing w:after="0"/>
              <w:jc w:val="center"/>
              <w:rPr>
                <w:rFonts w:ascii="Arial" w:hAnsi="Arial" w:cs="Arial"/>
                <w:sz w:val="22"/>
                <w:lang w:val="de-LI"/>
              </w:rPr>
            </w:pPr>
            <w:r w:rsidRPr="004A0403">
              <w:rPr>
                <w:rFonts w:ascii="Arial" w:hAnsi="Arial"/>
                <w:sz w:val="22"/>
                <w:lang w:val="de-LI"/>
              </w:rPr>
              <w:t>Name, Telefonnummer, Geschlecht, E-Mail-Adresse, Wohnadresse, Ankunfts- und Abreisedatum, Buchungszeitpunkt, Staatsangehörigkeit</w:t>
            </w:r>
          </w:p>
        </w:tc>
        <w:tc>
          <w:tcPr>
            <w:tcW w:w="256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DB7BED1" w14:textId="6C0ACC75" w:rsidR="00FE04EF" w:rsidRPr="004A0403" w:rsidRDefault="00FE04EF" w:rsidP="005A6FD8">
            <w:pPr>
              <w:spacing w:after="0"/>
              <w:jc w:val="center"/>
              <w:rPr>
                <w:rFonts w:ascii="Arial" w:hAnsi="Arial" w:cs="Arial"/>
                <w:color w:val="212529"/>
                <w:sz w:val="22"/>
                <w:shd w:val="clear" w:color="auto" w:fill="FFFFFF"/>
                <w:lang w:val="de-LI"/>
              </w:rPr>
            </w:pPr>
            <w:r w:rsidRPr="004A0403">
              <w:rPr>
                <w:rFonts w:ascii="Arial" w:hAnsi="Arial"/>
                <w:color w:val="212529"/>
                <w:sz w:val="22"/>
                <w:shd w:val="clear" w:color="auto" w:fill="FFFFFF"/>
                <w:lang w:val="de-LI"/>
              </w:rPr>
              <w:t>Zum Zwecke der Erfüllung der für die Erbringung von Beherbergungsleistungen erforderlichen Steuerzahlungspflicht (IFA).</w:t>
            </w:r>
          </w:p>
        </w:tc>
      </w:tr>
    </w:tbl>
    <w:p w14:paraId="53F3A74C" w14:textId="1ED480FE" w:rsidR="00091595" w:rsidRPr="004A0403" w:rsidRDefault="00091595" w:rsidP="00091595">
      <w:pPr>
        <w:pStyle w:val="Listaszerbekezds"/>
        <w:spacing w:after="0" w:line="240" w:lineRule="auto"/>
        <w:ind w:left="360" w:firstLine="0"/>
        <w:rPr>
          <w:rFonts w:ascii="Arial" w:hAnsi="Arial" w:cs="Arial"/>
          <w:b/>
          <w:bCs/>
          <w:sz w:val="22"/>
          <w:lang w:val="de-LI"/>
        </w:rPr>
      </w:pPr>
    </w:p>
    <w:p w14:paraId="121648E0" w14:textId="5AC554DA" w:rsidR="005D6523" w:rsidRPr="004A0403" w:rsidRDefault="005D6523" w:rsidP="007E0FCC">
      <w:pPr>
        <w:pStyle w:val="Listaszerbekezds"/>
        <w:numPr>
          <w:ilvl w:val="1"/>
          <w:numId w:val="8"/>
        </w:numPr>
        <w:spacing w:after="0" w:line="240" w:lineRule="auto"/>
        <w:ind w:left="284"/>
        <w:rPr>
          <w:rFonts w:ascii="Arial" w:hAnsi="Arial" w:cs="Arial"/>
          <w:b/>
          <w:bCs/>
          <w:sz w:val="22"/>
          <w:lang w:val="de-LI"/>
        </w:rPr>
      </w:pPr>
      <w:r w:rsidRPr="004A0403">
        <w:rPr>
          <w:rFonts w:ascii="Arial" w:hAnsi="Arial"/>
          <w:b/>
          <w:sz w:val="22"/>
          <w:lang w:val="de-LI"/>
        </w:rPr>
        <w:t>VERWENDUNG DES UNTERDATENVERARBEIT</w:t>
      </w:r>
      <w:r w:rsidR="00C07F86">
        <w:rPr>
          <w:rFonts w:ascii="Arial" w:hAnsi="Arial"/>
          <w:b/>
          <w:sz w:val="22"/>
          <w:lang w:val="de-LI"/>
        </w:rPr>
        <w:t>ERS</w:t>
      </w:r>
      <w:r w:rsidRPr="004A0403">
        <w:rPr>
          <w:rFonts w:ascii="Arial" w:hAnsi="Arial"/>
          <w:b/>
          <w:sz w:val="22"/>
          <w:lang w:val="de-LI"/>
        </w:rPr>
        <w:t xml:space="preserve"> </w:t>
      </w:r>
    </w:p>
    <w:p w14:paraId="4399597F" w14:textId="77777777" w:rsidR="005D6523" w:rsidRPr="004A0403" w:rsidRDefault="005D6523" w:rsidP="00CE334B">
      <w:pPr>
        <w:spacing w:after="0" w:line="240" w:lineRule="auto"/>
        <w:ind w:left="0" w:hanging="1134"/>
        <w:rPr>
          <w:rFonts w:ascii="Arial" w:hAnsi="Arial" w:cs="Arial"/>
          <w:sz w:val="22"/>
          <w:lang w:val="de-LI"/>
        </w:rPr>
      </w:pPr>
    </w:p>
    <w:p w14:paraId="15FFA713" w14:textId="24B2C851" w:rsidR="00895D7A" w:rsidRPr="004A0403" w:rsidRDefault="00895D7A" w:rsidP="00895D7A">
      <w:pPr>
        <w:spacing w:after="0"/>
        <w:rPr>
          <w:rFonts w:ascii="Arial" w:hAnsi="Arial" w:cs="Arial"/>
          <w:sz w:val="22"/>
          <w:lang w:val="de-LI"/>
        </w:rPr>
      </w:pPr>
      <w:r w:rsidRPr="004A0403">
        <w:rPr>
          <w:rFonts w:ascii="Arial" w:hAnsi="Arial"/>
          <w:sz w:val="22"/>
          <w:lang w:val="de-LI"/>
        </w:rPr>
        <w:t>Um den Service komfortabler und individueller zu gestalten, setzt der Datenverarbeiter zusätzliche Datenverarbeiter wie folgt ein:</w:t>
      </w:r>
    </w:p>
    <w:p w14:paraId="03A26185" w14:textId="77777777" w:rsidR="00895D7A" w:rsidRPr="004A0403" w:rsidRDefault="00895D7A" w:rsidP="00CE334B">
      <w:pPr>
        <w:spacing w:after="0" w:line="240" w:lineRule="auto"/>
        <w:ind w:left="720" w:firstLine="0"/>
        <w:jc w:val="left"/>
        <w:rPr>
          <w:rFonts w:ascii="Arial" w:hAnsi="Arial" w:cs="Arial"/>
          <w:sz w:val="22"/>
          <w:lang w:val="de-LI"/>
        </w:rPr>
      </w:pPr>
    </w:p>
    <w:tbl>
      <w:tblPr>
        <w:tblW w:w="909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80"/>
        <w:gridCol w:w="2380"/>
        <w:gridCol w:w="4536"/>
      </w:tblGrid>
      <w:tr w:rsidR="00895D7A" w:rsidRPr="004A0403" w14:paraId="223D6D80" w14:textId="77777777" w:rsidTr="00032555">
        <w:trPr>
          <w:trHeight w:val="275"/>
        </w:trPr>
        <w:tc>
          <w:tcPr>
            <w:tcW w:w="2180" w:type="dxa"/>
            <w:tcBorders>
              <w:top w:val="single" w:sz="8" w:space="0" w:color="000000"/>
              <w:left w:val="single" w:sz="8"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7091193C" w14:textId="4EFAC30F" w:rsidR="00895D7A" w:rsidRPr="004A0403" w:rsidRDefault="00895D7A" w:rsidP="00032555">
            <w:pPr>
              <w:spacing w:after="0"/>
              <w:jc w:val="center"/>
              <w:rPr>
                <w:rFonts w:ascii="Arial" w:hAnsi="Arial" w:cs="Arial"/>
                <w:sz w:val="22"/>
                <w:lang w:val="de-LI"/>
              </w:rPr>
            </w:pPr>
            <w:r w:rsidRPr="004A0403">
              <w:rPr>
                <w:rFonts w:ascii="Arial" w:hAnsi="Arial"/>
                <w:sz w:val="22"/>
                <w:lang w:val="de-LI"/>
              </w:rPr>
              <w:t>Name des Unterauftrags</w:t>
            </w:r>
            <w:r w:rsidR="00850A7F" w:rsidRPr="004A0403">
              <w:rPr>
                <w:rFonts w:ascii="Arial" w:hAnsi="Arial"/>
                <w:sz w:val="22"/>
                <w:lang w:val="de-LI"/>
              </w:rPr>
              <w:t>-</w:t>
            </w:r>
            <w:r w:rsidRPr="004A0403">
              <w:rPr>
                <w:rFonts w:ascii="Arial" w:hAnsi="Arial"/>
                <w:sz w:val="22"/>
                <w:lang w:val="de-LI"/>
              </w:rPr>
              <w:t>verarbeiters</w:t>
            </w:r>
          </w:p>
        </w:tc>
        <w:tc>
          <w:tcPr>
            <w:tcW w:w="2380" w:type="dxa"/>
            <w:tcBorders>
              <w:top w:val="single" w:sz="8"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981F51B" w14:textId="77777777" w:rsidR="00895D7A" w:rsidRPr="004A0403" w:rsidRDefault="00895D7A" w:rsidP="00032555">
            <w:pPr>
              <w:spacing w:after="0"/>
              <w:jc w:val="center"/>
              <w:rPr>
                <w:rFonts w:ascii="Arial" w:hAnsi="Arial" w:cs="Arial"/>
                <w:sz w:val="22"/>
                <w:lang w:val="de-LI"/>
              </w:rPr>
            </w:pPr>
            <w:r w:rsidRPr="004A0403">
              <w:rPr>
                <w:rFonts w:ascii="Arial" w:hAnsi="Arial"/>
                <w:sz w:val="22"/>
                <w:lang w:val="de-LI"/>
              </w:rPr>
              <w:t>Sitz der Gesellschaft</w:t>
            </w:r>
          </w:p>
        </w:tc>
        <w:tc>
          <w:tcPr>
            <w:tcW w:w="4536" w:type="dxa"/>
            <w:tcBorders>
              <w:top w:val="single" w:sz="8" w:space="0" w:color="000000"/>
              <w:left w:val="single" w:sz="4" w:space="0" w:color="000000"/>
              <w:bottom w:val="single" w:sz="4" w:space="0" w:color="000000"/>
              <w:right w:val="single" w:sz="8" w:space="0" w:color="000000"/>
            </w:tcBorders>
            <w:shd w:val="clear" w:color="auto" w:fill="E7E6E6"/>
            <w:tcMar>
              <w:top w:w="80" w:type="dxa"/>
              <w:left w:w="80" w:type="dxa"/>
              <w:bottom w:w="80" w:type="dxa"/>
              <w:right w:w="80" w:type="dxa"/>
            </w:tcMar>
            <w:vAlign w:val="center"/>
          </w:tcPr>
          <w:p w14:paraId="59A4CC46" w14:textId="1355F082" w:rsidR="00895D7A" w:rsidRPr="004A0403" w:rsidRDefault="00895D7A" w:rsidP="00032555">
            <w:pPr>
              <w:spacing w:after="0"/>
              <w:jc w:val="center"/>
              <w:rPr>
                <w:rFonts w:ascii="Arial" w:hAnsi="Arial" w:cs="Arial"/>
                <w:sz w:val="22"/>
                <w:lang w:val="de-LI"/>
              </w:rPr>
            </w:pPr>
            <w:r w:rsidRPr="004A0403">
              <w:rPr>
                <w:rFonts w:ascii="Arial" w:hAnsi="Arial"/>
                <w:sz w:val="22"/>
                <w:lang w:val="de-LI"/>
              </w:rPr>
              <w:t>Beschreibung der Unterauftragsverarbeiteraufgabe</w:t>
            </w:r>
          </w:p>
        </w:tc>
      </w:tr>
      <w:tr w:rsidR="00895D7A" w:rsidRPr="004A0403" w14:paraId="364C8889" w14:textId="77777777" w:rsidTr="00895D7A">
        <w:trPr>
          <w:trHeight w:val="535"/>
        </w:trPr>
        <w:tc>
          <w:tcPr>
            <w:tcW w:w="218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6CF32" w14:textId="5DEE45AD" w:rsidR="00895D7A" w:rsidRPr="004A0403" w:rsidRDefault="00485ED3" w:rsidP="005A6FD8">
            <w:pPr>
              <w:spacing w:after="0"/>
              <w:jc w:val="center"/>
              <w:rPr>
                <w:rFonts w:ascii="Arial" w:hAnsi="Arial" w:cs="Arial"/>
                <w:sz w:val="22"/>
                <w:lang w:val="de-LI"/>
              </w:rPr>
            </w:pPr>
            <w:proofErr w:type="spellStart"/>
            <w:r w:rsidRPr="004A0403">
              <w:rPr>
                <w:rFonts w:ascii="Arial" w:hAnsi="Arial"/>
                <w:sz w:val="22"/>
                <w:lang w:val="de-LI"/>
              </w:rPr>
              <w:t>Hostware</w:t>
            </w:r>
            <w:proofErr w:type="spellEnd"/>
            <w:r w:rsidRPr="004A0403">
              <w:rPr>
                <w:rFonts w:ascii="Arial" w:hAnsi="Arial"/>
                <w:sz w:val="22"/>
                <w:lang w:val="de-LI"/>
              </w:rPr>
              <w:t xml:space="preserve"> Kft.</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76982" w14:textId="25C21F39" w:rsidR="00895D7A" w:rsidRPr="004A0403" w:rsidRDefault="00485ED3" w:rsidP="005A6FD8">
            <w:pPr>
              <w:spacing w:after="0"/>
              <w:jc w:val="center"/>
              <w:rPr>
                <w:rFonts w:ascii="Arial" w:hAnsi="Arial" w:cs="Arial"/>
                <w:sz w:val="22"/>
                <w:lang w:val="de-LI"/>
              </w:rPr>
            </w:pPr>
            <w:r w:rsidRPr="004A0403">
              <w:rPr>
                <w:rFonts w:ascii="Arial" w:hAnsi="Arial"/>
                <w:sz w:val="22"/>
                <w:lang w:val="de-LI"/>
              </w:rPr>
              <w:t xml:space="preserve">1149 Budapest, </w:t>
            </w:r>
            <w:proofErr w:type="spellStart"/>
            <w:r w:rsidRPr="004A0403">
              <w:rPr>
                <w:rFonts w:ascii="Arial" w:hAnsi="Arial"/>
                <w:sz w:val="22"/>
                <w:lang w:val="de-LI"/>
              </w:rPr>
              <w:t>Róna</w:t>
            </w:r>
            <w:proofErr w:type="spellEnd"/>
            <w:r w:rsidRPr="004A0403">
              <w:rPr>
                <w:rFonts w:ascii="Arial" w:hAnsi="Arial"/>
                <w:sz w:val="22"/>
                <w:lang w:val="de-LI"/>
              </w:rPr>
              <w:t xml:space="preserve"> </w:t>
            </w:r>
            <w:proofErr w:type="spellStart"/>
            <w:r w:rsidRPr="004A0403">
              <w:rPr>
                <w:rFonts w:ascii="Arial" w:hAnsi="Arial"/>
                <w:sz w:val="22"/>
                <w:lang w:val="de-LI"/>
              </w:rPr>
              <w:t>utca</w:t>
            </w:r>
            <w:proofErr w:type="spellEnd"/>
            <w:r w:rsidRPr="004A0403">
              <w:rPr>
                <w:rFonts w:ascii="Arial" w:hAnsi="Arial"/>
                <w:sz w:val="22"/>
                <w:lang w:val="de-LI"/>
              </w:rPr>
              <w:t xml:space="preserve"> 120-122.</w:t>
            </w:r>
          </w:p>
        </w:tc>
        <w:tc>
          <w:tcPr>
            <w:tcW w:w="453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D0790D8" w14:textId="6C555430" w:rsidR="00895D7A" w:rsidRPr="004A0403" w:rsidRDefault="00485ED3" w:rsidP="005A6FD8">
            <w:pPr>
              <w:spacing w:after="0"/>
              <w:jc w:val="center"/>
              <w:rPr>
                <w:rFonts w:ascii="Arial" w:hAnsi="Arial" w:cs="Arial"/>
                <w:sz w:val="22"/>
                <w:lang w:val="de-LI"/>
              </w:rPr>
            </w:pPr>
            <w:r w:rsidRPr="004A0403">
              <w:rPr>
                <w:rFonts w:ascii="Arial" w:hAnsi="Arial"/>
                <w:sz w:val="22"/>
                <w:lang w:val="de-LI"/>
              </w:rPr>
              <w:t xml:space="preserve">Durchführung von Kundenverwaltungsaufgaben bei Verwendung des </w:t>
            </w:r>
            <w:proofErr w:type="spellStart"/>
            <w:r w:rsidRPr="004A0403">
              <w:rPr>
                <w:rFonts w:ascii="Arial" w:hAnsi="Arial"/>
                <w:sz w:val="22"/>
                <w:lang w:val="de-LI"/>
              </w:rPr>
              <w:t>Hostware</w:t>
            </w:r>
            <w:proofErr w:type="spellEnd"/>
            <w:r w:rsidRPr="004A0403">
              <w:rPr>
                <w:rFonts w:ascii="Arial" w:hAnsi="Arial"/>
                <w:sz w:val="22"/>
                <w:lang w:val="de-LI"/>
              </w:rPr>
              <w:t xml:space="preserve"> Front Office Hotelsystems.</w:t>
            </w:r>
          </w:p>
        </w:tc>
      </w:tr>
      <w:tr w:rsidR="00895D7A" w:rsidRPr="004A0403" w14:paraId="0D24EA03" w14:textId="77777777" w:rsidTr="00895D7A">
        <w:trPr>
          <w:trHeight w:val="535"/>
        </w:trPr>
        <w:tc>
          <w:tcPr>
            <w:tcW w:w="218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D852B" w14:textId="29FA9C57" w:rsidR="00895D7A" w:rsidRPr="004A0403" w:rsidRDefault="00485ED3" w:rsidP="005A6FD8">
            <w:pPr>
              <w:spacing w:after="0"/>
              <w:jc w:val="center"/>
              <w:rPr>
                <w:rFonts w:ascii="Arial" w:hAnsi="Arial" w:cs="Arial"/>
                <w:sz w:val="22"/>
                <w:lang w:val="de-LI"/>
              </w:rPr>
            </w:pPr>
            <w:r w:rsidRPr="004A0403">
              <w:rPr>
                <w:rFonts w:ascii="Arial" w:hAnsi="Arial"/>
                <w:sz w:val="22"/>
                <w:lang w:val="de-LI"/>
              </w:rPr>
              <w:t>OTP Mobil Kft.</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A8217" w14:textId="72E81D44" w:rsidR="00895D7A" w:rsidRPr="004A0403" w:rsidRDefault="00485ED3" w:rsidP="005A6FD8">
            <w:pPr>
              <w:spacing w:after="0"/>
              <w:jc w:val="center"/>
              <w:rPr>
                <w:rFonts w:ascii="Arial" w:hAnsi="Arial" w:cs="Arial"/>
                <w:sz w:val="22"/>
                <w:lang w:val="de-LI"/>
              </w:rPr>
            </w:pPr>
            <w:r w:rsidRPr="004A0403">
              <w:rPr>
                <w:rFonts w:ascii="Arial" w:hAnsi="Arial"/>
                <w:color w:val="000000" w:themeColor="text1"/>
                <w:sz w:val="22"/>
                <w:lang w:val="de-LI"/>
              </w:rPr>
              <w:t xml:space="preserve">1093 Budapest, </w:t>
            </w:r>
            <w:proofErr w:type="spellStart"/>
            <w:r w:rsidRPr="004A0403">
              <w:rPr>
                <w:rFonts w:ascii="Arial" w:hAnsi="Arial"/>
                <w:color w:val="000000" w:themeColor="text1"/>
                <w:sz w:val="22"/>
                <w:lang w:val="de-LI"/>
              </w:rPr>
              <w:t>Közraktár</w:t>
            </w:r>
            <w:proofErr w:type="spellEnd"/>
            <w:r w:rsidRPr="004A0403">
              <w:rPr>
                <w:rFonts w:ascii="Arial" w:hAnsi="Arial"/>
                <w:color w:val="000000" w:themeColor="text1"/>
                <w:sz w:val="22"/>
                <w:lang w:val="de-LI"/>
              </w:rPr>
              <w:t xml:space="preserve"> u. 30-32.</w:t>
            </w:r>
          </w:p>
        </w:tc>
        <w:tc>
          <w:tcPr>
            <w:tcW w:w="453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B6D5A0F" w14:textId="05A904EB" w:rsidR="00895D7A" w:rsidRPr="004A0403" w:rsidRDefault="00485ED3" w:rsidP="005A6FD8">
            <w:pPr>
              <w:spacing w:after="0"/>
              <w:jc w:val="center"/>
              <w:rPr>
                <w:rFonts w:ascii="Arial" w:hAnsi="Arial" w:cs="Arial"/>
                <w:sz w:val="22"/>
                <w:lang w:val="de-LI"/>
              </w:rPr>
            </w:pPr>
            <w:r w:rsidRPr="004A0403">
              <w:rPr>
                <w:rFonts w:ascii="Arial" w:hAnsi="Arial"/>
                <w:sz w:val="22"/>
                <w:lang w:val="de-LI"/>
              </w:rPr>
              <w:t xml:space="preserve">Durchführung der für den Zahlungsverkehr erforderlichen Datenkommunikation zwischen dem Händler und dem System des Zahlungsdienstleisters, Bereitstellung von Kundensupport für Benutzer, Bestätigung von Transaktionen und </w:t>
            </w:r>
            <w:r w:rsidRPr="004A0403">
              <w:rPr>
                <w:rFonts w:ascii="Arial" w:hAnsi="Arial"/>
                <w:sz w:val="22"/>
                <w:lang w:val="de-LI"/>
              </w:rPr>
              <w:lastRenderedPageBreak/>
              <w:t>Betrugsüberwachung zum Schutz der Benutzer.</w:t>
            </w:r>
          </w:p>
        </w:tc>
      </w:tr>
    </w:tbl>
    <w:p w14:paraId="544A48FF" w14:textId="40DF4909" w:rsidR="00895D7A" w:rsidRPr="004A0403" w:rsidRDefault="00895D7A" w:rsidP="00CE334B">
      <w:pPr>
        <w:spacing w:after="0" w:line="240" w:lineRule="auto"/>
        <w:ind w:left="720" w:firstLine="0"/>
        <w:jc w:val="left"/>
        <w:rPr>
          <w:rFonts w:ascii="Arial" w:hAnsi="Arial" w:cs="Arial"/>
          <w:sz w:val="22"/>
          <w:lang w:val="de-LI"/>
        </w:rPr>
      </w:pPr>
    </w:p>
    <w:p w14:paraId="0624683D" w14:textId="784F18F3" w:rsidR="00C45E72" w:rsidRPr="004A0403" w:rsidRDefault="00C45E72" w:rsidP="00C45E72">
      <w:pPr>
        <w:spacing w:after="0"/>
        <w:rPr>
          <w:rFonts w:ascii="Arial" w:hAnsi="Arial" w:cs="Arial"/>
          <w:sz w:val="22"/>
          <w:lang w:val="de-LI"/>
        </w:rPr>
      </w:pPr>
      <w:r w:rsidRPr="004A0403">
        <w:rPr>
          <w:rFonts w:ascii="Arial" w:hAnsi="Arial"/>
          <w:sz w:val="22"/>
          <w:lang w:val="de-LI"/>
        </w:rPr>
        <w:t xml:space="preserve">Darüber hinaus können sich einige Behörden, öffentliche Stellen und Gerichte mit unserem Unternehmen in Verbindung setzen, um personenbezogene Daten zu übermitteln. Unser Unternehmen wird personenbezogene Daten an diese Stellen nur in dem Umfang und in dem Umfang weitergeben, der zur Erreichung des Zwecks der Anfrage unbedingt erforderlich ist und wenn die zuständige Stelle den genauen Zweck und Umfang der Daten angegeben hat und wenn die Erfüllung der Anfrage gesetzlich vorgeschrieben ist. </w:t>
      </w:r>
    </w:p>
    <w:p w14:paraId="1860F700" w14:textId="77777777" w:rsidR="005A6FD8" w:rsidRPr="004A0403" w:rsidRDefault="005A6FD8" w:rsidP="00C45E72">
      <w:pPr>
        <w:spacing w:after="0"/>
        <w:rPr>
          <w:rFonts w:ascii="Arial" w:hAnsi="Arial" w:cs="Arial"/>
          <w:sz w:val="22"/>
          <w:lang w:val="de-LI"/>
        </w:rPr>
      </w:pPr>
    </w:p>
    <w:p w14:paraId="56B979BF" w14:textId="77777777" w:rsidR="005A6FD8" w:rsidRPr="004A0403" w:rsidRDefault="005A6FD8" w:rsidP="00C45E72">
      <w:pPr>
        <w:spacing w:after="0"/>
        <w:rPr>
          <w:rFonts w:ascii="Arial" w:hAnsi="Arial" w:cs="Arial"/>
          <w:sz w:val="22"/>
          <w:lang w:val="de-LI"/>
        </w:rPr>
      </w:pPr>
    </w:p>
    <w:p w14:paraId="1C17E2CC" w14:textId="53BE3A81" w:rsidR="00895D7A" w:rsidRPr="004A0403" w:rsidRDefault="00895D7A" w:rsidP="00C45E72">
      <w:pPr>
        <w:spacing w:after="0" w:line="240" w:lineRule="auto"/>
        <w:ind w:left="0" w:firstLine="0"/>
        <w:jc w:val="left"/>
        <w:rPr>
          <w:rFonts w:ascii="Arial" w:hAnsi="Arial" w:cs="Arial"/>
          <w:sz w:val="22"/>
          <w:lang w:val="de-LI"/>
        </w:rPr>
      </w:pPr>
    </w:p>
    <w:p w14:paraId="739B804C" w14:textId="165E60B1" w:rsidR="00C45E72" w:rsidRPr="004A0403" w:rsidRDefault="00453D6C" w:rsidP="00C45ED3">
      <w:pPr>
        <w:pStyle w:val="Listaszerbekezds"/>
        <w:numPr>
          <w:ilvl w:val="0"/>
          <w:numId w:val="8"/>
        </w:numPr>
        <w:spacing w:after="0" w:line="240" w:lineRule="auto"/>
        <w:ind w:left="284"/>
        <w:jc w:val="left"/>
        <w:rPr>
          <w:rFonts w:ascii="Arial" w:hAnsi="Arial" w:cs="Arial"/>
          <w:b/>
          <w:bCs/>
          <w:sz w:val="22"/>
          <w:lang w:val="de-LI"/>
        </w:rPr>
      </w:pPr>
      <w:r w:rsidRPr="004A0403">
        <w:rPr>
          <w:rFonts w:ascii="Arial" w:hAnsi="Arial"/>
          <w:b/>
          <w:sz w:val="22"/>
          <w:lang w:val="de-LI"/>
        </w:rPr>
        <w:t xml:space="preserve">DATENSICHERHEIT </w:t>
      </w:r>
    </w:p>
    <w:p w14:paraId="2171956B" w14:textId="77777777" w:rsidR="00C45E72" w:rsidRPr="004A0403" w:rsidRDefault="00C45E72" w:rsidP="00C45E72">
      <w:pPr>
        <w:spacing w:after="0" w:line="240" w:lineRule="auto"/>
        <w:ind w:left="0" w:firstLine="0"/>
        <w:jc w:val="left"/>
        <w:rPr>
          <w:rFonts w:ascii="Arial" w:hAnsi="Arial" w:cs="Arial"/>
          <w:sz w:val="22"/>
          <w:lang w:val="de-LI"/>
        </w:rPr>
      </w:pPr>
    </w:p>
    <w:p w14:paraId="334183D6" w14:textId="4A9DE97C" w:rsidR="00453D6C" w:rsidRPr="004A0403" w:rsidRDefault="00453D6C" w:rsidP="00453D6C">
      <w:pPr>
        <w:spacing w:after="0"/>
        <w:rPr>
          <w:rFonts w:ascii="Arial" w:hAnsi="Arial" w:cs="Arial"/>
          <w:sz w:val="22"/>
          <w:lang w:val="de-LI"/>
        </w:rPr>
      </w:pPr>
      <w:r w:rsidRPr="004A0403">
        <w:rPr>
          <w:rFonts w:ascii="Arial" w:hAnsi="Arial"/>
          <w:sz w:val="22"/>
          <w:lang w:val="de-LI"/>
        </w:rPr>
        <w:t>Die Computersysteme unseres Unternehmens und andere Datenspeicherorte befinden sich am Hauptsitz und auf Servern, die vom Datenverarbeiter gemietet werden. Unser Unternehmen wählt und betreibt die IT-Tools, die für die Verarbeitung personenbezogener Daten während der Erbringung der Dienstleistung verwendet werden, so, dass die verarbeiteten Daten:</w:t>
      </w:r>
    </w:p>
    <w:p w14:paraId="27132366" w14:textId="77777777" w:rsidR="00453D6C" w:rsidRPr="004A0403" w:rsidRDefault="00453D6C" w:rsidP="00453D6C">
      <w:pPr>
        <w:spacing w:after="0"/>
        <w:rPr>
          <w:rFonts w:ascii="Arial" w:hAnsi="Arial" w:cs="Arial"/>
          <w:sz w:val="22"/>
          <w:lang w:val="de-LI"/>
        </w:rPr>
      </w:pPr>
    </w:p>
    <w:p w14:paraId="736B6B0D" w14:textId="5A536D54" w:rsidR="00453D6C" w:rsidRPr="004A0403" w:rsidRDefault="008C0B99" w:rsidP="008C0B99">
      <w:pPr>
        <w:pStyle w:val="Listaszerbekezds"/>
        <w:numPr>
          <w:ilvl w:val="0"/>
          <w:numId w:val="23"/>
        </w:numPr>
        <w:spacing w:after="0"/>
        <w:rPr>
          <w:rFonts w:ascii="Arial" w:hAnsi="Arial" w:cs="Arial"/>
          <w:sz w:val="22"/>
          <w:lang w:val="de-LI"/>
        </w:rPr>
      </w:pPr>
      <w:r w:rsidRPr="004A0403">
        <w:rPr>
          <w:rFonts w:ascii="Arial" w:hAnsi="Arial"/>
          <w:sz w:val="22"/>
          <w:lang w:val="de-LI"/>
        </w:rPr>
        <w:t>Zugänglich für berechtigte Personen (Verfügbarkeit);</w:t>
      </w:r>
    </w:p>
    <w:p w14:paraId="3852DF80" w14:textId="77777777" w:rsidR="008C0B99" w:rsidRPr="004A0403" w:rsidRDefault="008C0B99" w:rsidP="008C0B99">
      <w:pPr>
        <w:pStyle w:val="Listaszerbekezds"/>
        <w:spacing w:after="0"/>
        <w:ind w:left="1059" w:firstLine="0"/>
        <w:rPr>
          <w:rFonts w:ascii="Arial" w:hAnsi="Arial" w:cs="Arial"/>
          <w:sz w:val="22"/>
          <w:lang w:val="de-LI"/>
        </w:rPr>
      </w:pPr>
    </w:p>
    <w:p w14:paraId="7AF6C868" w14:textId="2071D9DC" w:rsidR="00453D6C" w:rsidRPr="004A0403" w:rsidRDefault="00453D6C" w:rsidP="008C0B99">
      <w:pPr>
        <w:pStyle w:val="Listaszerbekezds"/>
        <w:numPr>
          <w:ilvl w:val="0"/>
          <w:numId w:val="23"/>
        </w:numPr>
        <w:spacing w:after="0"/>
        <w:rPr>
          <w:rFonts w:ascii="Arial" w:hAnsi="Arial" w:cs="Arial"/>
          <w:sz w:val="22"/>
          <w:lang w:val="de-LI"/>
        </w:rPr>
      </w:pPr>
      <w:r w:rsidRPr="004A0403">
        <w:rPr>
          <w:rFonts w:ascii="Arial" w:hAnsi="Arial"/>
          <w:sz w:val="22"/>
          <w:lang w:val="de-LI"/>
        </w:rPr>
        <w:t>deren Authentizität und Authentifizierung sichergestellt ist (Authentizität der Datenverarbeitung);</w:t>
      </w:r>
    </w:p>
    <w:p w14:paraId="18600EC9" w14:textId="77777777" w:rsidR="008C0B99" w:rsidRPr="004A0403" w:rsidRDefault="008C0B99" w:rsidP="008C0B99">
      <w:pPr>
        <w:pStyle w:val="Listaszerbekezds"/>
        <w:rPr>
          <w:rFonts w:ascii="Arial" w:hAnsi="Arial" w:cs="Arial"/>
          <w:sz w:val="22"/>
          <w:lang w:val="de-LI"/>
        </w:rPr>
      </w:pPr>
    </w:p>
    <w:p w14:paraId="68733331" w14:textId="4F65ED23" w:rsidR="00453D6C" w:rsidRPr="004A0403" w:rsidRDefault="00453D6C" w:rsidP="008C0B99">
      <w:pPr>
        <w:pStyle w:val="Listaszerbekezds"/>
        <w:numPr>
          <w:ilvl w:val="0"/>
          <w:numId w:val="23"/>
        </w:numPr>
        <w:spacing w:after="0"/>
        <w:rPr>
          <w:rFonts w:ascii="Arial" w:hAnsi="Arial" w:cs="Arial"/>
          <w:sz w:val="22"/>
          <w:lang w:val="de-LI"/>
        </w:rPr>
      </w:pPr>
      <w:r w:rsidRPr="004A0403">
        <w:rPr>
          <w:rFonts w:ascii="Arial" w:hAnsi="Arial"/>
          <w:sz w:val="22"/>
          <w:lang w:val="de-LI"/>
        </w:rPr>
        <w:t>seine Unveränderlichkeit überprüft werden kann (Datenintegrität);</w:t>
      </w:r>
    </w:p>
    <w:p w14:paraId="0E84BC2C" w14:textId="77777777" w:rsidR="008C0B99" w:rsidRPr="004A0403" w:rsidRDefault="008C0B99" w:rsidP="008C0B99">
      <w:pPr>
        <w:pStyle w:val="Listaszerbekezds"/>
        <w:rPr>
          <w:rFonts w:ascii="Arial" w:hAnsi="Arial" w:cs="Arial"/>
          <w:sz w:val="22"/>
          <w:lang w:val="de-LI"/>
        </w:rPr>
      </w:pPr>
    </w:p>
    <w:p w14:paraId="267FD0EB" w14:textId="57839B16" w:rsidR="00453D6C" w:rsidRPr="004A0403" w:rsidRDefault="00453D6C" w:rsidP="008C0B99">
      <w:pPr>
        <w:pStyle w:val="Listaszerbekezds"/>
        <w:numPr>
          <w:ilvl w:val="0"/>
          <w:numId w:val="23"/>
        </w:numPr>
        <w:spacing w:after="0"/>
        <w:rPr>
          <w:rFonts w:ascii="Arial" w:hAnsi="Arial" w:cs="Arial"/>
          <w:sz w:val="22"/>
          <w:lang w:val="de-LI"/>
        </w:rPr>
      </w:pPr>
      <w:r w:rsidRPr="004A0403">
        <w:rPr>
          <w:rFonts w:ascii="Arial" w:hAnsi="Arial"/>
          <w:sz w:val="22"/>
          <w:lang w:val="de-LI"/>
        </w:rPr>
        <w:t>vor unbefugtem Zugriff geschützt (Datengeheimnis).</w:t>
      </w:r>
    </w:p>
    <w:p w14:paraId="107E935A" w14:textId="77777777" w:rsidR="00453D6C" w:rsidRPr="004A0403" w:rsidRDefault="00453D6C" w:rsidP="00453D6C">
      <w:pPr>
        <w:spacing w:after="0"/>
        <w:rPr>
          <w:rFonts w:ascii="Arial" w:hAnsi="Arial" w:cs="Arial"/>
          <w:sz w:val="22"/>
          <w:lang w:val="de-LI"/>
        </w:rPr>
      </w:pPr>
    </w:p>
    <w:p w14:paraId="62E79E36" w14:textId="497B2E4F" w:rsidR="00453D6C" w:rsidRPr="004A0403" w:rsidRDefault="00453D6C" w:rsidP="00453D6C">
      <w:pPr>
        <w:spacing w:after="0"/>
        <w:rPr>
          <w:rFonts w:ascii="Arial" w:hAnsi="Arial" w:cs="Arial"/>
          <w:sz w:val="22"/>
          <w:lang w:val="de-LI"/>
        </w:rPr>
      </w:pPr>
      <w:r w:rsidRPr="004A0403">
        <w:rPr>
          <w:rFonts w:ascii="Arial" w:hAnsi="Arial"/>
          <w:sz w:val="22"/>
          <w:lang w:val="de-LI"/>
        </w:rPr>
        <w:t>Wir achten besonders auf die Sicherheit der Daten, ergreifen auch die technischen und organisatorischen Maßnahmen und legen die Verfahrensregeln fest, die zur Durchsetzung der Garantien nach der Datenschutz-Grundverordnung erforderlich sind. Insbesondere werden die Daten durch geeignete Maßnahmen gegen unbefugten Zugriff, Veränderung, Übertragung, Weitergabe, Löschung oder Zerstörung sowie zufällige Zerstörung, Beschädigung und Unzugänglichkeit aufgrund von Änderungen der verwendeten Technologie geschützt.</w:t>
      </w:r>
    </w:p>
    <w:p w14:paraId="6AAD787F" w14:textId="77777777" w:rsidR="00453D6C" w:rsidRPr="004A0403" w:rsidRDefault="00453D6C" w:rsidP="00453D6C">
      <w:pPr>
        <w:spacing w:after="0"/>
        <w:rPr>
          <w:rFonts w:ascii="Arial" w:hAnsi="Arial" w:cs="Arial"/>
          <w:sz w:val="22"/>
          <w:lang w:val="de-LI"/>
        </w:rPr>
      </w:pPr>
    </w:p>
    <w:p w14:paraId="6C67CA10" w14:textId="7B3CC1FE" w:rsidR="00C45E72" w:rsidRPr="004A0403" w:rsidRDefault="001740AD" w:rsidP="001740AD">
      <w:pPr>
        <w:spacing w:after="0" w:line="240" w:lineRule="auto"/>
        <w:rPr>
          <w:rFonts w:ascii="Arial" w:hAnsi="Arial" w:cs="Arial"/>
          <w:sz w:val="22"/>
          <w:lang w:val="de-LI"/>
        </w:rPr>
      </w:pPr>
      <w:r w:rsidRPr="004A0403">
        <w:rPr>
          <w:rFonts w:ascii="Arial" w:hAnsi="Arial"/>
          <w:sz w:val="22"/>
          <w:lang w:val="de-LI"/>
        </w:rPr>
        <w:t xml:space="preserve">Unser Unternehmen und unsere Partner schützen ihre IT-Systeme und Netzwerke gleichermaßen vor computergestützten Betrugsversuchen, Computerviren, Hackerangriffen und Angriffen, die zu Dienstverweigerung führen. Der Betreiber gewährleistet die Sicherheit sowohl mit Schutzverfahren auf Server- als auch auf Anwendungsebene. Die Daten werden täglich gesichert. Um Datenschutzvorfälle zu verhindern, wird unser Unternehmen alle möglichen Maßnahmen ergreifen, und im Falle eines solchen Vorfalls werden wir – in Übereinstimmung mit unserer Richtlinie zum </w:t>
      </w:r>
      <w:proofErr w:type="spellStart"/>
      <w:r w:rsidRPr="004A0403">
        <w:rPr>
          <w:rFonts w:ascii="Arial" w:hAnsi="Arial"/>
          <w:sz w:val="22"/>
          <w:lang w:val="de-LI"/>
        </w:rPr>
        <w:t>Vorfallsmanagement</w:t>
      </w:r>
      <w:proofErr w:type="spellEnd"/>
      <w:r w:rsidRPr="004A0403">
        <w:rPr>
          <w:rFonts w:ascii="Arial" w:hAnsi="Arial"/>
          <w:sz w:val="22"/>
          <w:lang w:val="de-LI"/>
        </w:rPr>
        <w:t xml:space="preserve"> – unverzüglich Maßnahmen ergreifen, um Risiken zu minimieren und Schäden zu beseitigen</w:t>
      </w:r>
    </w:p>
    <w:p w14:paraId="2CF30CFE" w14:textId="2FD86DCC" w:rsidR="00C45E72" w:rsidRPr="004A0403" w:rsidRDefault="00C45E72" w:rsidP="00C45E72">
      <w:pPr>
        <w:spacing w:after="0" w:line="240" w:lineRule="auto"/>
        <w:jc w:val="left"/>
        <w:rPr>
          <w:rFonts w:ascii="Arial" w:hAnsi="Arial" w:cs="Arial"/>
          <w:sz w:val="22"/>
          <w:lang w:val="de-LI"/>
        </w:rPr>
      </w:pPr>
    </w:p>
    <w:p w14:paraId="5CFB42E7" w14:textId="49CA2BDD" w:rsidR="00CE334B" w:rsidRPr="004A0403" w:rsidRDefault="00026E76" w:rsidP="007E0FCC">
      <w:pPr>
        <w:numPr>
          <w:ilvl w:val="0"/>
          <w:numId w:val="8"/>
        </w:numPr>
        <w:spacing w:after="0" w:line="240" w:lineRule="auto"/>
        <w:ind w:left="142" w:hanging="284"/>
        <w:rPr>
          <w:rFonts w:ascii="Arial" w:hAnsi="Arial" w:cs="Arial"/>
          <w:b/>
          <w:bCs/>
          <w:sz w:val="22"/>
          <w:lang w:val="de-LI"/>
        </w:rPr>
      </w:pPr>
      <w:r w:rsidRPr="004A0403">
        <w:rPr>
          <w:rFonts w:ascii="Arial" w:hAnsi="Arial"/>
          <w:b/>
          <w:sz w:val="22"/>
          <w:lang w:val="de-LI"/>
        </w:rPr>
        <w:t xml:space="preserve">RECHTE DER BETROFFENEN PERSON IN BEZUG AUF DIE DATENVERARBEITUNG </w:t>
      </w:r>
    </w:p>
    <w:p w14:paraId="512523FD" w14:textId="18E283F8" w:rsidR="002E2449" w:rsidRPr="004A0403" w:rsidRDefault="002E2449" w:rsidP="002E2449">
      <w:pPr>
        <w:spacing w:after="0" w:line="240" w:lineRule="auto"/>
        <w:rPr>
          <w:rFonts w:ascii="Arial" w:hAnsi="Arial" w:cs="Arial"/>
          <w:b/>
          <w:bCs/>
          <w:sz w:val="22"/>
          <w:lang w:val="de-LI"/>
        </w:rPr>
      </w:pPr>
    </w:p>
    <w:p w14:paraId="655B8E2C" w14:textId="7DABC3DA" w:rsidR="002E2449" w:rsidRPr="004A0403" w:rsidRDefault="002E2449" w:rsidP="002E2449">
      <w:pPr>
        <w:spacing w:after="0" w:line="240" w:lineRule="auto"/>
        <w:ind w:left="0" w:firstLine="0"/>
        <w:rPr>
          <w:rFonts w:ascii="Arial" w:hAnsi="Arial" w:cs="Arial"/>
          <w:sz w:val="22"/>
          <w:lang w:val="de-LI"/>
        </w:rPr>
      </w:pPr>
      <w:r w:rsidRPr="004A0403">
        <w:rPr>
          <w:rFonts w:ascii="Arial" w:hAnsi="Arial"/>
          <w:sz w:val="22"/>
          <w:lang w:val="de-LI"/>
        </w:rPr>
        <w:t>Gemäß den Artikeln 12-21 der Datenschutz-Grundverordnung kann die betroffene Person den für die Verarbeitung Verantwortlichen auffordern, auf die Verarbeitung der sie betreffenden personenbezogenen Daten zuzugreifen, diese zu berichtigen, einzuschränken oder zu löschen oder die Einwilligung zu widerrufen.</w:t>
      </w:r>
    </w:p>
    <w:p w14:paraId="21BDD32E" w14:textId="77777777" w:rsidR="002E2449" w:rsidRPr="004A0403" w:rsidRDefault="002E2449" w:rsidP="002E2449">
      <w:pPr>
        <w:spacing w:after="0" w:line="240" w:lineRule="auto"/>
        <w:ind w:left="0" w:firstLine="0"/>
        <w:rPr>
          <w:rFonts w:ascii="Arial" w:hAnsi="Arial" w:cs="Arial"/>
          <w:sz w:val="22"/>
          <w:lang w:val="de-LI"/>
        </w:rPr>
      </w:pPr>
    </w:p>
    <w:p w14:paraId="046A2A4B" w14:textId="4426E3E0" w:rsidR="002E2449" w:rsidRPr="004A0403" w:rsidRDefault="002E2449" w:rsidP="002E2449">
      <w:pPr>
        <w:pStyle w:val="Cmsor2"/>
        <w:spacing w:before="0" w:line="240" w:lineRule="auto"/>
        <w:rPr>
          <w:rFonts w:ascii="Arial" w:eastAsia="Calibri" w:hAnsi="Arial" w:cs="Arial"/>
          <w:b w:val="0"/>
          <w:bCs w:val="0"/>
          <w:color w:val="000000"/>
          <w:sz w:val="22"/>
          <w:szCs w:val="22"/>
          <w:lang w:val="de-LI"/>
        </w:rPr>
      </w:pPr>
      <w:r w:rsidRPr="004A0403">
        <w:rPr>
          <w:rFonts w:ascii="Arial" w:hAnsi="Arial"/>
          <w:b w:val="0"/>
          <w:color w:val="000000"/>
          <w:sz w:val="22"/>
          <w:lang w:val="de-LI"/>
        </w:rPr>
        <w:t>Im Falle einer Verletzung der in der Datenschutz-Grundverordnung festgelegten Rechte der betroffenen Person kann sich die betroffene Person unter den in Punkt 2 genannten Kontaktdaten an den für die Verarbeitung Verantwortlichen wenden.</w:t>
      </w:r>
    </w:p>
    <w:p w14:paraId="2300CF09" w14:textId="71134AC2" w:rsidR="004643D7" w:rsidRPr="004A0403" w:rsidRDefault="004643D7" w:rsidP="004643D7">
      <w:pPr>
        <w:rPr>
          <w:sz w:val="22"/>
          <w:lang w:val="de-LI"/>
        </w:rPr>
      </w:pPr>
    </w:p>
    <w:p w14:paraId="70F16AD7" w14:textId="35AF0443" w:rsidR="004643D7" w:rsidRPr="004A0403" w:rsidRDefault="004643D7" w:rsidP="004643D7">
      <w:pPr>
        <w:spacing w:after="0" w:line="240" w:lineRule="auto"/>
        <w:ind w:left="0" w:firstLine="0"/>
        <w:rPr>
          <w:rFonts w:ascii="Arial" w:hAnsi="Arial" w:cs="Arial"/>
          <w:sz w:val="22"/>
          <w:lang w:val="de-LI"/>
        </w:rPr>
      </w:pPr>
      <w:r w:rsidRPr="004A0403">
        <w:rPr>
          <w:rFonts w:ascii="Arial" w:hAnsi="Arial"/>
          <w:sz w:val="22"/>
          <w:lang w:val="de-LI"/>
        </w:rPr>
        <w:lastRenderedPageBreak/>
        <w:t xml:space="preserve">Im Falle einer Datenverarbeitung aufgrund einer Einwilligung ist die Einwilligung stets freiwillig und kann jederzeit während des Zeitraums der Datenverarbeitung widerrufen werden. Sie können Ihre Absicht, Ihre Einwilligung gegenüber dem Unternehmen zu widerrufen, unter den in Punkt 2 angegebenen Kontaktdaten angeben. Der Widerruf berührt nicht die Rechtmäßigkeit der bisherigen Verarbeitung. </w:t>
      </w:r>
    </w:p>
    <w:p w14:paraId="1DB90681" w14:textId="5E3B4972" w:rsidR="00FA752C" w:rsidRPr="004A0403" w:rsidRDefault="00FA752C" w:rsidP="00FA752C">
      <w:pPr>
        <w:rPr>
          <w:rFonts w:ascii="Arial" w:hAnsi="Arial" w:cs="Arial"/>
          <w:sz w:val="22"/>
          <w:lang w:val="de-LI"/>
        </w:rPr>
      </w:pPr>
    </w:p>
    <w:p w14:paraId="1F7CEC4E" w14:textId="191C973F" w:rsidR="00FA752C" w:rsidRPr="004A0403" w:rsidRDefault="00FA752C" w:rsidP="00FA752C">
      <w:pPr>
        <w:rPr>
          <w:rFonts w:ascii="Arial" w:hAnsi="Arial" w:cs="Arial"/>
          <w:sz w:val="22"/>
          <w:lang w:val="de-LI"/>
        </w:rPr>
      </w:pPr>
      <w:r w:rsidRPr="004A0403">
        <w:rPr>
          <w:rFonts w:ascii="Arial" w:hAnsi="Arial"/>
          <w:sz w:val="22"/>
          <w:lang w:val="de-LI"/>
        </w:rPr>
        <w:t xml:space="preserve">Gemäß Artikel 12 Abs. 3 der Datenschutz-Grundverordnung erfüllt das Unternehmen den Antrag der betroffenen Person auf Ausübung ihrer Rechte unverzüglich, spätestens jedoch innerhalb eines Monats nach Erhalt. Gegebenenfalls kann diese Frist unter Berücksichtigung der Komplexität der Bewerbung und der Anzahl der eingegangenen Bewerbungen um weitere zwei Monate verlängert werden. Das Unternehmen teilt der betroffenen Person die Fristverlängerung innerhalb eines Monats nach Zugang des Antrags unter Angabe der Gründe für die Verzögerung mit. </w:t>
      </w:r>
    </w:p>
    <w:p w14:paraId="16822702" w14:textId="77777777" w:rsidR="00FA752C" w:rsidRPr="004A0403" w:rsidRDefault="00FA752C" w:rsidP="00FA752C">
      <w:pPr>
        <w:rPr>
          <w:rFonts w:ascii="Arial" w:hAnsi="Arial" w:cs="Arial"/>
          <w:sz w:val="22"/>
          <w:lang w:val="de-LI"/>
        </w:rPr>
      </w:pPr>
    </w:p>
    <w:p w14:paraId="1A1F33D2" w14:textId="77777777" w:rsidR="00FA752C" w:rsidRPr="004A0403" w:rsidRDefault="00FA752C" w:rsidP="00FA752C">
      <w:pPr>
        <w:rPr>
          <w:rFonts w:ascii="Arial" w:hAnsi="Arial" w:cs="Arial"/>
          <w:sz w:val="22"/>
          <w:lang w:val="de-LI"/>
        </w:rPr>
      </w:pPr>
      <w:r w:rsidRPr="004A0403">
        <w:rPr>
          <w:rFonts w:ascii="Arial" w:hAnsi="Arial"/>
          <w:sz w:val="22"/>
          <w:lang w:val="de-LI"/>
        </w:rPr>
        <w:t>Wenn die betroffene Person den Antrag elektronisch eingereicht hat, sollte die Antwort nach Möglichkeit auch elektronisch erfolgen, es sei denn, die betroffene Person fordert dies in einer anderen Form an, die in ihrem Antrag ausdrücklich angegeben ist.</w:t>
      </w:r>
    </w:p>
    <w:p w14:paraId="183C363E" w14:textId="77777777" w:rsidR="002E2449" w:rsidRPr="004A0403" w:rsidRDefault="002E2449" w:rsidP="00197CFE">
      <w:pPr>
        <w:spacing w:after="0" w:line="240" w:lineRule="auto"/>
        <w:ind w:left="0" w:firstLine="0"/>
        <w:jc w:val="left"/>
        <w:rPr>
          <w:rFonts w:ascii="Arial" w:hAnsi="Arial" w:cs="Arial"/>
          <w:sz w:val="22"/>
          <w:lang w:val="de-LI"/>
        </w:rPr>
      </w:pPr>
    </w:p>
    <w:p w14:paraId="185CF68D" w14:textId="2D6EE9ED" w:rsidR="00774A45" w:rsidRPr="004A0403" w:rsidRDefault="00774A45" w:rsidP="007E0FCC">
      <w:pPr>
        <w:pStyle w:val="Listaszerbekezds"/>
        <w:numPr>
          <w:ilvl w:val="1"/>
          <w:numId w:val="8"/>
        </w:numPr>
        <w:spacing w:after="0" w:line="240" w:lineRule="auto"/>
        <w:ind w:left="142"/>
        <w:jc w:val="left"/>
        <w:rPr>
          <w:rFonts w:ascii="Arial" w:hAnsi="Arial" w:cs="Arial"/>
          <w:b/>
          <w:bCs/>
          <w:sz w:val="22"/>
          <w:lang w:val="de-LI"/>
        </w:rPr>
      </w:pPr>
      <w:r w:rsidRPr="004A0403">
        <w:rPr>
          <w:rFonts w:ascii="Arial" w:hAnsi="Arial"/>
          <w:b/>
          <w:sz w:val="22"/>
          <w:lang w:val="de-LI"/>
        </w:rPr>
        <w:t>AUSKUNFTSRECHT</w:t>
      </w:r>
    </w:p>
    <w:p w14:paraId="71362802" w14:textId="77777777" w:rsidR="00774A45" w:rsidRPr="004A0403" w:rsidRDefault="00774A45" w:rsidP="00774A45">
      <w:pPr>
        <w:spacing w:after="0" w:line="240" w:lineRule="auto"/>
        <w:ind w:left="0" w:firstLine="0"/>
        <w:jc w:val="left"/>
        <w:rPr>
          <w:rFonts w:ascii="Arial" w:hAnsi="Arial" w:cs="Arial"/>
          <w:sz w:val="22"/>
          <w:lang w:val="de-LI"/>
        </w:rPr>
      </w:pPr>
    </w:p>
    <w:p w14:paraId="416B3AF1" w14:textId="5515FEAD" w:rsidR="00774A45" w:rsidRPr="004A0403" w:rsidRDefault="00774A45" w:rsidP="00774A45">
      <w:pPr>
        <w:spacing w:after="0" w:line="240" w:lineRule="auto"/>
        <w:ind w:left="0" w:firstLine="0"/>
        <w:rPr>
          <w:rFonts w:ascii="Arial" w:hAnsi="Arial" w:cs="Arial"/>
          <w:sz w:val="22"/>
          <w:lang w:val="de-LI"/>
        </w:rPr>
      </w:pPr>
      <w:r w:rsidRPr="004A0403">
        <w:rPr>
          <w:rFonts w:ascii="Arial" w:hAnsi="Arial"/>
          <w:sz w:val="22"/>
          <w:lang w:val="de-LI"/>
        </w:rPr>
        <w:t xml:space="preserve">Die betroffene Person hat das Recht, vom Unternehmen über die in dieser Mitteilung angegebenen Kontaktdaten Auskunft darüber zu verlangen, ob ihre personenbezogenen Daten verarbeitet werden oder nicht, und, wenn eine solche Verarbeitung durchgeführt wird, das Recht zu erfahren, dass das Unternehmen: </w:t>
      </w:r>
    </w:p>
    <w:p w14:paraId="67035C87" w14:textId="77777777" w:rsidR="00774A45" w:rsidRPr="004A0403" w:rsidRDefault="00774A45" w:rsidP="00774A45">
      <w:pPr>
        <w:spacing w:after="0" w:line="240" w:lineRule="auto"/>
        <w:ind w:left="0" w:firstLine="0"/>
        <w:jc w:val="left"/>
        <w:rPr>
          <w:rFonts w:ascii="Arial" w:hAnsi="Arial" w:cs="Arial"/>
          <w:sz w:val="22"/>
          <w:lang w:val="de-LI"/>
        </w:rPr>
      </w:pPr>
    </w:p>
    <w:p w14:paraId="49C10079" w14:textId="7266A96F" w:rsidR="00774A45" w:rsidRPr="004A0403" w:rsidRDefault="002A6509" w:rsidP="007E0FCC">
      <w:pPr>
        <w:pStyle w:val="Listaszerbekezds"/>
        <w:numPr>
          <w:ilvl w:val="0"/>
          <w:numId w:val="18"/>
        </w:numPr>
        <w:spacing w:after="0" w:line="240" w:lineRule="auto"/>
        <w:jc w:val="left"/>
        <w:rPr>
          <w:rFonts w:ascii="Arial" w:hAnsi="Arial" w:cs="Arial"/>
          <w:sz w:val="22"/>
          <w:lang w:val="de-LI"/>
        </w:rPr>
      </w:pPr>
      <w:r w:rsidRPr="004A0403">
        <w:rPr>
          <w:rFonts w:ascii="Arial" w:hAnsi="Arial"/>
          <w:sz w:val="22"/>
          <w:lang w:val="de-LI"/>
        </w:rPr>
        <w:t xml:space="preserve">Welche personenbezogenen Daten Sie verarbeiten; auf welcher Rechtsgrundlage; zu welchem Zweck und für wie lange; </w:t>
      </w:r>
    </w:p>
    <w:p w14:paraId="677F026E" w14:textId="77777777" w:rsidR="002A6509" w:rsidRPr="004A0403" w:rsidRDefault="002A6509" w:rsidP="002A6509">
      <w:pPr>
        <w:pStyle w:val="Listaszerbekezds"/>
        <w:spacing w:after="0" w:line="240" w:lineRule="auto"/>
        <w:ind w:firstLine="0"/>
        <w:jc w:val="left"/>
        <w:rPr>
          <w:rFonts w:ascii="Arial" w:hAnsi="Arial" w:cs="Arial"/>
          <w:sz w:val="22"/>
          <w:lang w:val="de-LI"/>
        </w:rPr>
      </w:pPr>
    </w:p>
    <w:p w14:paraId="0C3C0265" w14:textId="6BB9B154" w:rsidR="00774A45" w:rsidRPr="004A0403" w:rsidRDefault="00774A45" w:rsidP="007E0FCC">
      <w:pPr>
        <w:pStyle w:val="Listaszerbekezds"/>
        <w:numPr>
          <w:ilvl w:val="0"/>
          <w:numId w:val="18"/>
        </w:numPr>
        <w:spacing w:after="0" w:line="240" w:lineRule="auto"/>
        <w:jc w:val="left"/>
        <w:rPr>
          <w:rFonts w:ascii="Arial" w:hAnsi="Arial" w:cs="Arial"/>
          <w:sz w:val="22"/>
          <w:lang w:val="de-LI"/>
        </w:rPr>
      </w:pPr>
      <w:r w:rsidRPr="004A0403">
        <w:rPr>
          <w:rFonts w:ascii="Arial" w:hAnsi="Arial"/>
          <w:sz w:val="22"/>
          <w:lang w:val="de-LI"/>
        </w:rPr>
        <w:t xml:space="preserve">an wen, wann, nach welchem Recht, auf welche personenbezogenen Daten Sie Zugriff gewährt haben oder an wen Sie Ihre personenbezogenen Daten übermittelt haben; aus welcher Quelle Ihre personenbezogenen Daten stammen; </w:t>
      </w:r>
    </w:p>
    <w:p w14:paraId="4DD4D748" w14:textId="77777777" w:rsidR="00774A45" w:rsidRPr="004A0403" w:rsidRDefault="00774A45" w:rsidP="00774A45">
      <w:pPr>
        <w:spacing w:after="0" w:line="240" w:lineRule="auto"/>
        <w:ind w:left="0" w:firstLine="0"/>
        <w:jc w:val="left"/>
        <w:rPr>
          <w:rFonts w:ascii="Arial" w:hAnsi="Arial" w:cs="Arial"/>
          <w:sz w:val="22"/>
          <w:lang w:val="de-LI"/>
        </w:rPr>
      </w:pPr>
    </w:p>
    <w:p w14:paraId="7B3B426C" w14:textId="43261145" w:rsidR="00774A45" w:rsidRPr="004A0403" w:rsidRDefault="00774A45" w:rsidP="007E0FCC">
      <w:pPr>
        <w:pStyle w:val="Listaszerbekezds"/>
        <w:numPr>
          <w:ilvl w:val="0"/>
          <w:numId w:val="18"/>
        </w:numPr>
        <w:spacing w:after="0" w:line="240" w:lineRule="auto"/>
        <w:jc w:val="left"/>
        <w:rPr>
          <w:rFonts w:ascii="Arial" w:hAnsi="Arial" w:cs="Arial"/>
          <w:sz w:val="22"/>
          <w:lang w:val="de-LI"/>
        </w:rPr>
      </w:pPr>
      <w:r w:rsidRPr="004A0403">
        <w:rPr>
          <w:rFonts w:ascii="Arial" w:hAnsi="Arial"/>
          <w:sz w:val="22"/>
          <w:lang w:val="de-LI"/>
        </w:rPr>
        <w:t xml:space="preserve">automatisierte Entscheidungsfindung anwenden und, wenn ja, das Recht haben, ihre Logik zu </w:t>
      </w:r>
      <w:r w:rsidR="00C07F86">
        <w:rPr>
          <w:rFonts w:ascii="Arial" w:hAnsi="Arial"/>
          <w:sz w:val="22"/>
          <w:lang w:val="de-LI"/>
        </w:rPr>
        <w:t>kennen, einschließlich Profilbildung</w:t>
      </w:r>
      <w:r w:rsidRPr="004A0403">
        <w:rPr>
          <w:rFonts w:ascii="Arial" w:hAnsi="Arial"/>
          <w:sz w:val="22"/>
          <w:lang w:val="de-LI"/>
        </w:rPr>
        <w:t xml:space="preserve">. </w:t>
      </w:r>
    </w:p>
    <w:p w14:paraId="6014BBBC" w14:textId="77777777" w:rsidR="00774A45" w:rsidRPr="004A0403" w:rsidRDefault="00774A45" w:rsidP="00774A45">
      <w:pPr>
        <w:spacing w:after="0" w:line="240" w:lineRule="auto"/>
        <w:ind w:left="0" w:firstLine="0"/>
        <w:rPr>
          <w:rFonts w:ascii="Arial" w:hAnsi="Arial" w:cs="Arial"/>
          <w:sz w:val="22"/>
          <w:lang w:val="de-LI"/>
        </w:rPr>
      </w:pPr>
    </w:p>
    <w:p w14:paraId="2B701881" w14:textId="0E34F8FC" w:rsidR="00774A45" w:rsidRPr="004A0403" w:rsidRDefault="00774A45" w:rsidP="00774A45">
      <w:pPr>
        <w:spacing w:after="0" w:line="240" w:lineRule="auto"/>
        <w:ind w:left="0" w:firstLine="0"/>
        <w:rPr>
          <w:rFonts w:ascii="Arial" w:hAnsi="Arial" w:cs="Arial"/>
          <w:sz w:val="22"/>
          <w:lang w:val="de-LI"/>
        </w:rPr>
      </w:pPr>
      <w:r w:rsidRPr="004A0403">
        <w:rPr>
          <w:rFonts w:ascii="Arial" w:hAnsi="Arial"/>
          <w:sz w:val="22"/>
          <w:lang w:val="de-LI"/>
        </w:rPr>
        <w:t xml:space="preserve">Das Unternehmen stellt eine Kopie der personenbezogenen Daten, die Gegenstand der Datenverarbeitung sind, auf Antrag der betroffenen Person zum ersten Mal kostenlos zur Verfügung, dann gemäß Artikel 12 Abs. 5 der Datenschutz-Grundverordnung, wenn der Antrag der betroffenen Person offensichtlich unbegründet ist oder, insbesondere aufgrund seiner sich wiederholenden Natur, eine angemessene Gebühr auf der Grundlage übermäßiger Verwaltungskosten erheben oder sich weigern kann, auf den Antrag einzugehen. </w:t>
      </w:r>
    </w:p>
    <w:p w14:paraId="57326358" w14:textId="77777777" w:rsidR="00774A45" w:rsidRPr="004A0403" w:rsidRDefault="00774A45" w:rsidP="00774A45">
      <w:pPr>
        <w:spacing w:after="0" w:line="240" w:lineRule="auto"/>
        <w:ind w:left="0" w:firstLine="0"/>
        <w:jc w:val="left"/>
        <w:rPr>
          <w:rFonts w:ascii="Arial" w:hAnsi="Arial" w:cs="Arial"/>
          <w:sz w:val="22"/>
          <w:lang w:val="de-LI"/>
        </w:rPr>
      </w:pPr>
    </w:p>
    <w:p w14:paraId="0668DCAA" w14:textId="66ACC76F" w:rsidR="00774A45" w:rsidRPr="004A0403" w:rsidRDefault="00774A45" w:rsidP="00774A45">
      <w:pPr>
        <w:spacing w:after="0" w:line="240" w:lineRule="auto"/>
        <w:ind w:left="0" w:firstLine="0"/>
        <w:rPr>
          <w:rFonts w:ascii="Arial" w:hAnsi="Arial" w:cs="Arial"/>
          <w:sz w:val="22"/>
          <w:lang w:val="de-LI"/>
        </w:rPr>
      </w:pPr>
      <w:r w:rsidRPr="004A0403">
        <w:rPr>
          <w:rFonts w:ascii="Arial" w:hAnsi="Arial"/>
          <w:sz w:val="22"/>
          <w:lang w:val="de-LI"/>
        </w:rPr>
        <w:t xml:space="preserve">Um die Anforderungen an die Datensicherheit zu erfüllen und die Rechte der betroffenen Person zu schützen, ist das Unternehmen verpflichtet, sicherzustellen, dass die Identität der betroffenen Person und die Person, die ihr Auskunftsrecht ausüben möchte, übereinstimmen, und zu diesem Zweck unterliegen auch die Bereitstellung von Informationen, der Zugriff auf die Daten und die Ausstellung einer Kopie davon der Identifizierung der betroffenen Person. </w:t>
      </w:r>
    </w:p>
    <w:p w14:paraId="5BE7E578" w14:textId="6A5B04A2" w:rsidR="00774A45" w:rsidRPr="004A0403" w:rsidRDefault="00774A45" w:rsidP="00774A45">
      <w:pPr>
        <w:spacing w:after="0" w:line="240" w:lineRule="auto"/>
        <w:ind w:left="0" w:firstLine="0"/>
        <w:jc w:val="left"/>
        <w:rPr>
          <w:rFonts w:ascii="Arial" w:hAnsi="Arial" w:cs="Arial"/>
          <w:sz w:val="22"/>
          <w:lang w:val="de-LI"/>
        </w:rPr>
      </w:pPr>
    </w:p>
    <w:p w14:paraId="7FE62A63" w14:textId="2767BB22" w:rsidR="00774A45" w:rsidRPr="004A0403" w:rsidRDefault="00774A45" w:rsidP="007E0FCC">
      <w:pPr>
        <w:pStyle w:val="Listaszerbekezds"/>
        <w:numPr>
          <w:ilvl w:val="1"/>
          <w:numId w:val="8"/>
        </w:numPr>
        <w:spacing w:after="0" w:line="240" w:lineRule="auto"/>
        <w:ind w:left="142"/>
        <w:jc w:val="left"/>
        <w:rPr>
          <w:rFonts w:ascii="Arial" w:hAnsi="Arial" w:cs="Arial"/>
          <w:b/>
          <w:bCs/>
          <w:sz w:val="22"/>
          <w:lang w:val="de-LI"/>
        </w:rPr>
      </w:pPr>
      <w:r w:rsidRPr="004A0403">
        <w:rPr>
          <w:rFonts w:ascii="Arial" w:hAnsi="Arial"/>
          <w:b/>
          <w:sz w:val="22"/>
          <w:lang w:val="de-LI"/>
        </w:rPr>
        <w:t>RECHT AUF BERICHTIGUNG</w:t>
      </w:r>
    </w:p>
    <w:p w14:paraId="7F08B6C8" w14:textId="77777777" w:rsidR="00774A45" w:rsidRPr="004A0403" w:rsidRDefault="00774A45" w:rsidP="00774A45">
      <w:pPr>
        <w:spacing w:after="0" w:line="240" w:lineRule="auto"/>
        <w:ind w:left="0" w:firstLine="0"/>
        <w:jc w:val="left"/>
        <w:rPr>
          <w:rFonts w:ascii="Arial" w:hAnsi="Arial" w:cs="Arial"/>
          <w:sz w:val="22"/>
          <w:lang w:val="de-LI"/>
        </w:rPr>
      </w:pPr>
    </w:p>
    <w:p w14:paraId="3BF526DB" w14:textId="1CA56FA0" w:rsidR="00774A45" w:rsidRPr="004A0403" w:rsidRDefault="00774A45" w:rsidP="00774A45">
      <w:pPr>
        <w:spacing w:after="0" w:line="240" w:lineRule="auto"/>
        <w:ind w:left="0" w:firstLine="0"/>
        <w:rPr>
          <w:rFonts w:ascii="Arial" w:hAnsi="Arial" w:cs="Arial"/>
          <w:sz w:val="22"/>
          <w:lang w:val="de-LI"/>
        </w:rPr>
      </w:pPr>
      <w:r w:rsidRPr="004A0403">
        <w:rPr>
          <w:rFonts w:ascii="Arial" w:hAnsi="Arial"/>
          <w:sz w:val="22"/>
          <w:lang w:val="de-LI"/>
        </w:rPr>
        <w:t xml:space="preserve">Die betroffene Person kann schriftlich über die in dieser Mitteilung angegebenen Kontaktdaten verlangen, dass das Unternehmen ihre personenbezogenen Daten ändert oder klärt, sofern sie die Richtigkeit der korrigierten Daten glaubhaft nachweisen kann. Wenn Sie die Bewerbung elektronisch an die Gesellschaft senden, sendet die Gesellschaft Ihr Antwortschreiben auch elektronisch. Wenn Sie eine andere Art und Weise wünschen, Ihre Antwort zu senden, geben Sie dies bitte in Ihrer Anfrage an. </w:t>
      </w:r>
    </w:p>
    <w:p w14:paraId="1BBD13F1" w14:textId="77777777" w:rsidR="00CF5803" w:rsidRPr="004A0403" w:rsidRDefault="00CF5803" w:rsidP="00774A45">
      <w:pPr>
        <w:spacing w:after="0" w:line="240" w:lineRule="auto"/>
        <w:ind w:left="0" w:firstLine="0"/>
        <w:jc w:val="left"/>
        <w:rPr>
          <w:rFonts w:ascii="Arial" w:hAnsi="Arial" w:cs="Arial"/>
          <w:sz w:val="22"/>
          <w:lang w:val="de-LI"/>
        </w:rPr>
      </w:pPr>
    </w:p>
    <w:p w14:paraId="4068DA74" w14:textId="77777777" w:rsidR="00236434" w:rsidRPr="004A0403" w:rsidRDefault="00236434" w:rsidP="007E0FCC">
      <w:pPr>
        <w:pStyle w:val="Listaszerbekezds"/>
        <w:numPr>
          <w:ilvl w:val="1"/>
          <w:numId w:val="8"/>
        </w:numPr>
        <w:spacing w:after="0" w:line="240" w:lineRule="auto"/>
        <w:ind w:left="142"/>
        <w:jc w:val="left"/>
        <w:rPr>
          <w:rFonts w:ascii="Arial" w:hAnsi="Arial" w:cs="Arial"/>
          <w:b/>
          <w:bCs/>
          <w:sz w:val="22"/>
          <w:lang w:val="de-LI"/>
        </w:rPr>
      </w:pPr>
      <w:r w:rsidRPr="004A0403">
        <w:rPr>
          <w:rFonts w:ascii="Arial" w:hAnsi="Arial"/>
          <w:b/>
          <w:sz w:val="22"/>
          <w:lang w:val="de-LI"/>
        </w:rPr>
        <w:t>RECHT AUF EINSCHRÄNKUNG DER VERARBEITUNG (SPERRUNG)</w:t>
      </w:r>
    </w:p>
    <w:p w14:paraId="46E06205" w14:textId="3AAE00FE" w:rsidR="00774A45" w:rsidRPr="004A0403" w:rsidRDefault="00774A45" w:rsidP="00236434">
      <w:pPr>
        <w:pStyle w:val="Listaszerbekezds"/>
        <w:spacing w:after="0" w:line="240" w:lineRule="auto"/>
        <w:ind w:left="360" w:firstLine="0"/>
        <w:jc w:val="left"/>
        <w:rPr>
          <w:rFonts w:ascii="Arial" w:hAnsi="Arial" w:cs="Arial"/>
          <w:sz w:val="22"/>
          <w:lang w:val="de-LI"/>
        </w:rPr>
      </w:pPr>
      <w:r w:rsidRPr="004A0403">
        <w:rPr>
          <w:rFonts w:ascii="Arial" w:hAnsi="Arial"/>
          <w:sz w:val="22"/>
          <w:lang w:val="de-LI"/>
        </w:rPr>
        <w:t xml:space="preserve"> </w:t>
      </w:r>
    </w:p>
    <w:p w14:paraId="291D3814" w14:textId="0527B75F" w:rsidR="00774A45" w:rsidRPr="004A0403" w:rsidRDefault="00774A45" w:rsidP="00483E6A">
      <w:pPr>
        <w:spacing w:after="0" w:line="240" w:lineRule="auto"/>
        <w:ind w:left="0" w:firstLine="0"/>
        <w:rPr>
          <w:rFonts w:ascii="Arial" w:hAnsi="Arial" w:cs="Arial"/>
          <w:sz w:val="22"/>
          <w:lang w:val="de-LI"/>
        </w:rPr>
      </w:pPr>
      <w:r w:rsidRPr="004A0403">
        <w:rPr>
          <w:rFonts w:ascii="Arial" w:hAnsi="Arial"/>
          <w:sz w:val="22"/>
          <w:lang w:val="de-LI"/>
        </w:rPr>
        <w:lastRenderedPageBreak/>
        <w:t xml:space="preserve">Die betroffene Person kann über die in dieser Mitteilung angegebenen Kontaktdaten verlangen, dass die Verarbeitung ihrer personenbezogenen Daten durch das Unternehmen eingeschränkt wird (mit einem klaren Hinweis auf die eingeschränkte Art der Verarbeitung und der Sicherstellung der Trennung von anderen Daten), wenn: </w:t>
      </w:r>
    </w:p>
    <w:p w14:paraId="27DEA2E2" w14:textId="77777777" w:rsidR="00254836" w:rsidRPr="004A0403" w:rsidRDefault="00254836" w:rsidP="00483E6A">
      <w:pPr>
        <w:spacing w:after="0" w:line="240" w:lineRule="auto"/>
        <w:ind w:left="0" w:firstLine="0"/>
        <w:rPr>
          <w:rFonts w:ascii="Arial" w:hAnsi="Arial" w:cs="Arial"/>
          <w:sz w:val="22"/>
          <w:lang w:val="de-LI"/>
        </w:rPr>
      </w:pPr>
    </w:p>
    <w:p w14:paraId="60FD1E12" w14:textId="135C2624" w:rsidR="00774A45" w:rsidRPr="004A0403" w:rsidRDefault="009B37CA" w:rsidP="007E0FCC">
      <w:pPr>
        <w:pStyle w:val="Listaszerbekezds"/>
        <w:numPr>
          <w:ilvl w:val="0"/>
          <w:numId w:val="17"/>
        </w:numPr>
        <w:spacing w:after="0" w:line="240" w:lineRule="auto"/>
        <w:rPr>
          <w:rFonts w:ascii="Arial" w:hAnsi="Arial" w:cs="Arial"/>
          <w:sz w:val="22"/>
          <w:lang w:val="de-LI"/>
        </w:rPr>
      </w:pPr>
      <w:r w:rsidRPr="004A0403">
        <w:rPr>
          <w:rFonts w:ascii="Arial" w:hAnsi="Arial"/>
          <w:sz w:val="22"/>
          <w:lang w:val="de-LI"/>
        </w:rPr>
        <w:t xml:space="preserve">Die Richtigkeit Ihrer personenbezogenen Daten anzufechten (in diesem Fall wird das Unternehmen die Verarbeitung auf den Zeitraum beschränken, für den es die Richtigkeit Ihrer personenbezogenen Daten überprüft); </w:t>
      </w:r>
    </w:p>
    <w:p w14:paraId="10C79EB5" w14:textId="77777777" w:rsidR="00483E6A" w:rsidRPr="004A0403" w:rsidRDefault="00483E6A" w:rsidP="007E0FCC">
      <w:pPr>
        <w:spacing w:after="0" w:line="240" w:lineRule="auto"/>
        <w:ind w:left="0" w:firstLine="0"/>
        <w:rPr>
          <w:rFonts w:ascii="Arial" w:hAnsi="Arial" w:cs="Arial"/>
          <w:sz w:val="22"/>
          <w:lang w:val="de-LI"/>
        </w:rPr>
      </w:pPr>
    </w:p>
    <w:p w14:paraId="2A28F9D9" w14:textId="3D652354" w:rsidR="00774A45" w:rsidRPr="004A0403" w:rsidRDefault="00774A45" w:rsidP="007E0FCC">
      <w:pPr>
        <w:pStyle w:val="Listaszerbekezds"/>
        <w:numPr>
          <w:ilvl w:val="0"/>
          <w:numId w:val="17"/>
        </w:numPr>
        <w:spacing w:after="0" w:line="240" w:lineRule="auto"/>
        <w:rPr>
          <w:rFonts w:ascii="Arial" w:hAnsi="Arial" w:cs="Arial"/>
          <w:sz w:val="22"/>
          <w:lang w:val="de-LI"/>
        </w:rPr>
      </w:pPr>
      <w:r w:rsidRPr="004A0403">
        <w:rPr>
          <w:rFonts w:ascii="Arial" w:hAnsi="Arial"/>
          <w:sz w:val="22"/>
          <w:lang w:val="de-LI"/>
        </w:rPr>
        <w:t xml:space="preserve">hält die Verarbeitung für rechtswidrig, die betroffene Person lehnt jedoch die Löschung der Daten ab und fordert stattdessen die Einschränkung ihrer Nutzung; </w:t>
      </w:r>
    </w:p>
    <w:p w14:paraId="6DCB318C" w14:textId="77777777" w:rsidR="00483E6A" w:rsidRPr="004A0403" w:rsidRDefault="00483E6A" w:rsidP="007E0FCC">
      <w:pPr>
        <w:spacing w:after="0" w:line="240" w:lineRule="auto"/>
        <w:ind w:left="0" w:firstLine="0"/>
        <w:rPr>
          <w:rFonts w:ascii="Arial" w:hAnsi="Arial" w:cs="Arial"/>
          <w:sz w:val="22"/>
          <w:lang w:val="de-LI"/>
        </w:rPr>
      </w:pPr>
    </w:p>
    <w:p w14:paraId="0105B5A1" w14:textId="4994D564" w:rsidR="00774A45" w:rsidRPr="004A0403" w:rsidRDefault="00774A45" w:rsidP="007E0FCC">
      <w:pPr>
        <w:pStyle w:val="Listaszerbekezds"/>
        <w:numPr>
          <w:ilvl w:val="0"/>
          <w:numId w:val="17"/>
        </w:numPr>
        <w:spacing w:after="0" w:line="240" w:lineRule="auto"/>
        <w:rPr>
          <w:rFonts w:ascii="Arial" w:hAnsi="Arial" w:cs="Arial"/>
          <w:sz w:val="22"/>
          <w:lang w:val="de-LI"/>
        </w:rPr>
      </w:pPr>
      <w:r w:rsidRPr="004A0403">
        <w:rPr>
          <w:rFonts w:ascii="Arial" w:hAnsi="Arial"/>
          <w:sz w:val="22"/>
          <w:lang w:val="de-LI"/>
        </w:rPr>
        <w:t xml:space="preserve">der für die Verarbeitung Verantwortliche die personenbezogenen Daten nicht mehr für die Zwecke der Verarbeitung benötigt, sie aber von der betroffenen Person für die Geltendmachung, Ausübung oder Verteidigung von Rechtsansprüchen benötigt werden; oder </w:t>
      </w:r>
    </w:p>
    <w:p w14:paraId="564F5D72" w14:textId="77777777" w:rsidR="00483E6A" w:rsidRPr="004A0403" w:rsidRDefault="00483E6A" w:rsidP="007E0FCC">
      <w:pPr>
        <w:spacing w:after="0" w:line="240" w:lineRule="auto"/>
        <w:ind w:left="0" w:firstLine="0"/>
        <w:rPr>
          <w:rFonts w:ascii="Arial" w:hAnsi="Arial" w:cs="Arial"/>
          <w:sz w:val="22"/>
          <w:lang w:val="de-LI"/>
        </w:rPr>
      </w:pPr>
    </w:p>
    <w:p w14:paraId="7DB5DCC3" w14:textId="2CAA4A15" w:rsidR="00774A45" w:rsidRPr="004A0403" w:rsidRDefault="00774A45" w:rsidP="007E0FCC">
      <w:pPr>
        <w:pStyle w:val="Listaszerbekezds"/>
        <w:numPr>
          <w:ilvl w:val="0"/>
          <w:numId w:val="17"/>
        </w:numPr>
        <w:spacing w:after="0" w:line="240" w:lineRule="auto"/>
        <w:rPr>
          <w:rFonts w:ascii="Arial" w:hAnsi="Arial" w:cs="Arial"/>
          <w:sz w:val="22"/>
          <w:lang w:val="de-LI"/>
        </w:rPr>
      </w:pPr>
      <w:r w:rsidRPr="004A0403">
        <w:rPr>
          <w:rFonts w:ascii="Arial" w:hAnsi="Arial"/>
          <w:sz w:val="22"/>
          <w:lang w:val="de-LI"/>
        </w:rPr>
        <w:t xml:space="preserve">die betroffene Person der Verarbeitung widersprochen hat (in diesem Fall gilt die Einschränkung für den Zeitraum, bis festgestellt wird, ob die berechtigten Gründe des Verantwortlichen die berechtigten Gründe der betroffenen Person außer Kraft setzen). </w:t>
      </w:r>
    </w:p>
    <w:p w14:paraId="4C4A565E" w14:textId="77777777" w:rsidR="007F280D" w:rsidRPr="004A0403" w:rsidRDefault="007F280D" w:rsidP="007F280D">
      <w:pPr>
        <w:pStyle w:val="Listaszerbekezds"/>
        <w:rPr>
          <w:rFonts w:ascii="Arial" w:hAnsi="Arial" w:cs="Arial"/>
          <w:sz w:val="22"/>
          <w:lang w:val="de-LI"/>
        </w:rPr>
      </w:pPr>
    </w:p>
    <w:p w14:paraId="74C60012" w14:textId="6FCEFA8D" w:rsidR="007F280D" w:rsidRPr="004A0403" w:rsidRDefault="007F280D" w:rsidP="007F280D">
      <w:pPr>
        <w:pStyle w:val="Listaszerbekezds"/>
        <w:numPr>
          <w:ilvl w:val="1"/>
          <w:numId w:val="8"/>
        </w:numPr>
        <w:spacing w:after="0" w:line="240" w:lineRule="auto"/>
        <w:ind w:left="142"/>
        <w:rPr>
          <w:rFonts w:ascii="Arial" w:hAnsi="Arial" w:cs="Arial"/>
          <w:b/>
          <w:bCs/>
          <w:sz w:val="22"/>
          <w:lang w:val="de-LI"/>
        </w:rPr>
      </w:pPr>
      <w:r w:rsidRPr="004A0403">
        <w:rPr>
          <w:rFonts w:ascii="Arial" w:hAnsi="Arial"/>
          <w:b/>
          <w:sz w:val="22"/>
          <w:lang w:val="de-LI"/>
        </w:rPr>
        <w:t>DATENÜBERTRAGBARKEIT</w:t>
      </w:r>
    </w:p>
    <w:p w14:paraId="726EE2B7" w14:textId="77777777" w:rsidR="007F280D" w:rsidRPr="004A0403" w:rsidRDefault="007F280D" w:rsidP="007F280D">
      <w:pPr>
        <w:pStyle w:val="Listaszerbekezds"/>
        <w:spacing w:after="0" w:line="240" w:lineRule="auto"/>
        <w:ind w:left="360" w:firstLine="0"/>
        <w:rPr>
          <w:rFonts w:ascii="Arial" w:hAnsi="Arial" w:cs="Arial"/>
          <w:sz w:val="22"/>
          <w:lang w:val="de-LI"/>
        </w:rPr>
      </w:pPr>
    </w:p>
    <w:p w14:paraId="6AFDB583" w14:textId="7E129EBD" w:rsidR="007F280D" w:rsidRPr="004A0403" w:rsidRDefault="007F280D" w:rsidP="007F280D">
      <w:pPr>
        <w:spacing w:after="0" w:line="240" w:lineRule="auto"/>
        <w:ind w:left="0" w:firstLine="0"/>
        <w:rPr>
          <w:rFonts w:ascii="Arial" w:hAnsi="Arial" w:cs="Arial"/>
          <w:sz w:val="22"/>
          <w:lang w:val="de-LI"/>
        </w:rPr>
      </w:pPr>
      <w:r w:rsidRPr="004A0403">
        <w:rPr>
          <w:rFonts w:ascii="Arial" w:hAnsi="Arial"/>
          <w:sz w:val="22"/>
          <w:lang w:val="de-LI"/>
        </w:rPr>
        <w:t>Sie haben das Recht, die Sie betreffenden personenbezogenen Daten, die Sie dem Unternehmen zur Verfügung gestellt haben, in einem strukturierten, gängigen und maschinenlesbaren Format zu erhalten, und das Recht, diese Daten ohne Behinderung des Verantwortlichen an einen anderen Verantwortlichen zu übermitteln, wenn:</w:t>
      </w:r>
    </w:p>
    <w:p w14:paraId="22294FEA" w14:textId="77777777" w:rsidR="007F280D" w:rsidRPr="004A0403" w:rsidRDefault="007F280D" w:rsidP="007F280D">
      <w:pPr>
        <w:spacing w:after="0" w:line="240" w:lineRule="auto"/>
        <w:ind w:left="709" w:hanging="283"/>
        <w:rPr>
          <w:rFonts w:ascii="Arial" w:hAnsi="Arial" w:cs="Arial"/>
          <w:sz w:val="22"/>
          <w:lang w:val="de-LI"/>
        </w:rPr>
      </w:pPr>
    </w:p>
    <w:p w14:paraId="25EB7816" w14:textId="77777777" w:rsidR="007F280D" w:rsidRPr="004A0403" w:rsidRDefault="007F280D" w:rsidP="007F280D">
      <w:pPr>
        <w:spacing w:after="0" w:line="240" w:lineRule="auto"/>
        <w:ind w:left="709" w:hanging="283"/>
        <w:rPr>
          <w:rFonts w:ascii="Arial" w:hAnsi="Arial" w:cs="Arial"/>
          <w:sz w:val="22"/>
          <w:lang w:val="de-LI"/>
        </w:rPr>
      </w:pPr>
      <w:r w:rsidRPr="004A0403">
        <w:rPr>
          <w:rFonts w:ascii="Arial" w:hAnsi="Arial"/>
          <w:sz w:val="22"/>
          <w:lang w:val="de-LI"/>
        </w:rPr>
        <w:t>-</w:t>
      </w:r>
      <w:r w:rsidRPr="004A0403">
        <w:rPr>
          <w:rFonts w:ascii="Arial" w:hAnsi="Arial"/>
          <w:sz w:val="22"/>
          <w:lang w:val="de-LI"/>
        </w:rPr>
        <w:tab/>
        <w:t>die Verarbeitung auf einer Einwilligung oder einem Vertrag beruht; und</w:t>
      </w:r>
    </w:p>
    <w:p w14:paraId="556AA0AF" w14:textId="77777777" w:rsidR="007F280D" w:rsidRPr="004A0403" w:rsidRDefault="007F280D" w:rsidP="007F280D">
      <w:pPr>
        <w:spacing w:after="0" w:line="240" w:lineRule="auto"/>
        <w:ind w:left="709" w:hanging="283"/>
        <w:rPr>
          <w:rFonts w:ascii="Arial" w:hAnsi="Arial" w:cs="Arial"/>
          <w:sz w:val="22"/>
          <w:lang w:val="de-LI"/>
        </w:rPr>
      </w:pPr>
      <w:r w:rsidRPr="004A0403">
        <w:rPr>
          <w:rFonts w:ascii="Arial" w:hAnsi="Arial"/>
          <w:sz w:val="22"/>
          <w:lang w:val="de-LI"/>
        </w:rPr>
        <w:t xml:space="preserve">- </w:t>
      </w:r>
      <w:r w:rsidRPr="004A0403">
        <w:rPr>
          <w:rFonts w:ascii="Arial" w:hAnsi="Arial"/>
          <w:sz w:val="22"/>
          <w:lang w:val="de-LI"/>
        </w:rPr>
        <w:tab/>
        <w:t>die Datenverarbeitung automatisiert erfolgt.</w:t>
      </w:r>
    </w:p>
    <w:p w14:paraId="76A3385B" w14:textId="77777777" w:rsidR="007F280D" w:rsidRPr="004A0403" w:rsidRDefault="007F280D" w:rsidP="007F280D">
      <w:pPr>
        <w:spacing w:after="0" w:line="240" w:lineRule="auto"/>
        <w:ind w:left="708" w:firstLine="0"/>
        <w:rPr>
          <w:rFonts w:ascii="Arial" w:hAnsi="Arial" w:cs="Arial"/>
          <w:sz w:val="22"/>
          <w:lang w:val="de-LI"/>
        </w:rPr>
      </w:pPr>
    </w:p>
    <w:p w14:paraId="2201B708" w14:textId="452345A8" w:rsidR="00774A45" w:rsidRPr="004A0403" w:rsidRDefault="00754097" w:rsidP="007E0FCC">
      <w:pPr>
        <w:pStyle w:val="Listaszerbekezds"/>
        <w:numPr>
          <w:ilvl w:val="1"/>
          <w:numId w:val="8"/>
        </w:numPr>
        <w:spacing w:after="0" w:line="240" w:lineRule="auto"/>
        <w:ind w:left="142"/>
        <w:jc w:val="left"/>
        <w:rPr>
          <w:rFonts w:ascii="Arial" w:hAnsi="Arial" w:cs="Arial"/>
          <w:b/>
          <w:bCs/>
          <w:sz w:val="22"/>
          <w:lang w:val="de-LI"/>
        </w:rPr>
      </w:pPr>
      <w:r w:rsidRPr="004A0403">
        <w:rPr>
          <w:rFonts w:ascii="Arial" w:hAnsi="Arial"/>
          <w:b/>
          <w:sz w:val="22"/>
          <w:lang w:val="de-LI"/>
        </w:rPr>
        <w:t xml:space="preserve">RECHT AUF LÖSCHUNG („RECHT AUF VERGESSENWERDEN“) </w:t>
      </w:r>
    </w:p>
    <w:p w14:paraId="585B0111" w14:textId="77777777" w:rsidR="00483E6A" w:rsidRPr="004A0403" w:rsidRDefault="00483E6A" w:rsidP="00754097">
      <w:pPr>
        <w:spacing w:after="0" w:line="240" w:lineRule="auto"/>
        <w:ind w:left="0" w:firstLine="0"/>
        <w:rPr>
          <w:rFonts w:ascii="Arial" w:hAnsi="Arial" w:cs="Arial"/>
          <w:sz w:val="22"/>
          <w:lang w:val="de-LI"/>
        </w:rPr>
      </w:pPr>
    </w:p>
    <w:p w14:paraId="351939A2" w14:textId="77777777" w:rsidR="009003FA" w:rsidRPr="004A0403" w:rsidRDefault="00774A45" w:rsidP="002A4497">
      <w:pPr>
        <w:spacing w:after="0" w:line="240" w:lineRule="auto"/>
        <w:ind w:left="0" w:firstLine="0"/>
        <w:rPr>
          <w:rFonts w:ascii="Arial" w:hAnsi="Arial" w:cs="Arial"/>
          <w:sz w:val="22"/>
          <w:lang w:val="de-LI"/>
        </w:rPr>
      </w:pPr>
      <w:r w:rsidRPr="004A0403">
        <w:rPr>
          <w:rFonts w:ascii="Arial" w:hAnsi="Arial"/>
          <w:sz w:val="22"/>
          <w:lang w:val="de-LI"/>
        </w:rPr>
        <w:t xml:space="preserve">Die betroffene Person kann das Unternehmen schriftlich über die in dieser Mitteilung angegebenen Kontaktdaten auffordern, ihre personenbezogenen Daten zu löschen. </w:t>
      </w:r>
    </w:p>
    <w:p w14:paraId="51A87493" w14:textId="77777777" w:rsidR="009003FA" w:rsidRPr="004A0403" w:rsidRDefault="009003FA" w:rsidP="002A4497">
      <w:pPr>
        <w:spacing w:after="0" w:line="240" w:lineRule="auto"/>
        <w:ind w:left="0" w:firstLine="0"/>
        <w:rPr>
          <w:rFonts w:ascii="Arial" w:hAnsi="Arial" w:cs="Arial"/>
          <w:sz w:val="22"/>
          <w:lang w:val="de-LI"/>
        </w:rPr>
      </w:pPr>
    </w:p>
    <w:p w14:paraId="4E2E987A" w14:textId="4BE94729" w:rsidR="009003FA" w:rsidRPr="004A0403" w:rsidRDefault="009003FA" w:rsidP="009003FA">
      <w:pPr>
        <w:spacing w:after="0" w:line="240" w:lineRule="auto"/>
        <w:ind w:left="0" w:firstLine="0"/>
        <w:rPr>
          <w:rFonts w:ascii="Arial" w:hAnsi="Arial" w:cs="Arial"/>
          <w:sz w:val="22"/>
          <w:lang w:val="de-LI"/>
        </w:rPr>
      </w:pPr>
      <w:r w:rsidRPr="004A0403">
        <w:rPr>
          <w:rFonts w:ascii="Arial" w:hAnsi="Arial"/>
          <w:sz w:val="22"/>
          <w:lang w:val="de-LI"/>
        </w:rPr>
        <w:t>Das Unternehmen ist verpflichtet, Sie betreffende personenbezogene Daten unverzüglich zu löschen, wenn unter anderem einer der folgenden Gründe zutrifft:</w:t>
      </w:r>
    </w:p>
    <w:p w14:paraId="6C9C670B" w14:textId="77777777" w:rsidR="009003FA" w:rsidRPr="004A0403" w:rsidRDefault="009003FA" w:rsidP="009003FA">
      <w:pPr>
        <w:spacing w:after="0" w:line="240" w:lineRule="auto"/>
        <w:ind w:left="851" w:hanging="426"/>
        <w:rPr>
          <w:rFonts w:ascii="Arial" w:hAnsi="Arial" w:cs="Arial"/>
          <w:sz w:val="22"/>
          <w:lang w:val="de-LI"/>
        </w:rPr>
      </w:pPr>
    </w:p>
    <w:p w14:paraId="472A1252" w14:textId="0DEFE2A2" w:rsidR="009003FA" w:rsidRPr="004A0403" w:rsidRDefault="009003FA" w:rsidP="009003FA">
      <w:pPr>
        <w:spacing w:after="0" w:line="240" w:lineRule="auto"/>
        <w:ind w:left="851" w:hanging="426"/>
        <w:rPr>
          <w:rFonts w:ascii="Arial" w:hAnsi="Arial" w:cs="Arial"/>
          <w:sz w:val="22"/>
          <w:lang w:val="de-LI"/>
        </w:rPr>
      </w:pPr>
      <w:r w:rsidRPr="004A0403">
        <w:rPr>
          <w:rFonts w:ascii="Arial" w:hAnsi="Arial"/>
          <w:sz w:val="22"/>
          <w:lang w:val="de-LI"/>
        </w:rPr>
        <w:t>-</w:t>
      </w:r>
      <w:r w:rsidRPr="004A0403">
        <w:rPr>
          <w:rFonts w:ascii="Arial" w:hAnsi="Arial"/>
          <w:sz w:val="22"/>
          <w:lang w:val="de-LI"/>
        </w:rPr>
        <w:tab/>
        <w:t>Personenbezogene Daten sind für den Zweck, für den sie erhoben oder anderweitig verarbeitet wurden, nicht mehr erforderlich;</w:t>
      </w:r>
    </w:p>
    <w:p w14:paraId="340DC169" w14:textId="77777777" w:rsidR="009003FA" w:rsidRPr="004A0403" w:rsidRDefault="009003FA" w:rsidP="009003FA">
      <w:pPr>
        <w:spacing w:after="0" w:line="240" w:lineRule="auto"/>
        <w:ind w:left="851" w:hanging="426"/>
        <w:rPr>
          <w:rFonts w:ascii="Arial" w:hAnsi="Arial" w:cs="Arial"/>
          <w:sz w:val="22"/>
          <w:lang w:val="de-LI"/>
        </w:rPr>
      </w:pPr>
      <w:r w:rsidRPr="004A0403">
        <w:rPr>
          <w:rFonts w:ascii="Arial" w:hAnsi="Arial"/>
          <w:sz w:val="22"/>
          <w:lang w:val="de-LI"/>
        </w:rPr>
        <w:t>-</w:t>
      </w:r>
      <w:r w:rsidRPr="004A0403">
        <w:rPr>
          <w:rFonts w:ascii="Arial" w:hAnsi="Arial"/>
          <w:sz w:val="22"/>
          <w:lang w:val="de-LI"/>
        </w:rPr>
        <w:tab/>
        <w:t>Sie Ihre Einwilligung widerrufen und es keine andere Rechtsgrundlage für die Verarbeitung gibt;</w:t>
      </w:r>
    </w:p>
    <w:p w14:paraId="0EC1A905" w14:textId="77777777" w:rsidR="009003FA" w:rsidRPr="004A0403" w:rsidRDefault="009003FA" w:rsidP="009003FA">
      <w:pPr>
        <w:spacing w:after="0" w:line="240" w:lineRule="auto"/>
        <w:ind w:left="851" w:hanging="426"/>
        <w:rPr>
          <w:rFonts w:ascii="Arial" w:hAnsi="Arial" w:cs="Arial"/>
          <w:sz w:val="22"/>
          <w:lang w:val="de-LI"/>
        </w:rPr>
      </w:pPr>
      <w:r w:rsidRPr="004A0403">
        <w:rPr>
          <w:rFonts w:ascii="Arial" w:hAnsi="Arial"/>
          <w:sz w:val="22"/>
          <w:lang w:val="de-LI"/>
        </w:rPr>
        <w:t>-</w:t>
      </w:r>
      <w:r w:rsidRPr="004A0403">
        <w:rPr>
          <w:rFonts w:ascii="Arial" w:hAnsi="Arial"/>
          <w:sz w:val="22"/>
          <w:lang w:val="de-LI"/>
        </w:rPr>
        <w:tab/>
        <w:t xml:space="preserve">die Rechtsgrundlage für die Verarbeitung ein berechtigtes Interesse, ein öffentliches Interesse oder eine Behörde ist und kein zwingender schutzwürdiger Grund für die Verarbeitung vorliegt, oder </w:t>
      </w:r>
    </w:p>
    <w:p w14:paraId="367DF06C" w14:textId="77777777" w:rsidR="009003FA" w:rsidRPr="004A0403" w:rsidRDefault="009003FA" w:rsidP="009003FA">
      <w:pPr>
        <w:spacing w:after="0" w:line="240" w:lineRule="auto"/>
        <w:ind w:left="851" w:hanging="426"/>
        <w:rPr>
          <w:rFonts w:ascii="Arial" w:hAnsi="Arial" w:cs="Arial"/>
          <w:sz w:val="22"/>
          <w:lang w:val="de-LI"/>
        </w:rPr>
      </w:pPr>
      <w:r w:rsidRPr="004A0403">
        <w:rPr>
          <w:rFonts w:ascii="Arial" w:hAnsi="Arial"/>
          <w:sz w:val="22"/>
          <w:lang w:val="de-LI"/>
        </w:rPr>
        <w:t>-</w:t>
      </w:r>
      <w:r w:rsidRPr="004A0403">
        <w:rPr>
          <w:rFonts w:ascii="Arial" w:hAnsi="Arial"/>
          <w:sz w:val="22"/>
          <w:lang w:val="de-LI"/>
        </w:rPr>
        <w:tab/>
        <w:t>wenn die personenbezogenen Daten für Direktmarketingzwecke verarbeitet werden, haben Sie das Recht, der Verarbeitung der Sie betreffenden personenbezogenen Daten zu diesem Zweck jederzeit zu widersprechen;</w:t>
      </w:r>
    </w:p>
    <w:p w14:paraId="187D1D47" w14:textId="77777777" w:rsidR="009003FA" w:rsidRPr="004A0403" w:rsidRDefault="009003FA" w:rsidP="009003FA">
      <w:pPr>
        <w:spacing w:after="0" w:line="240" w:lineRule="auto"/>
        <w:ind w:left="851" w:hanging="426"/>
        <w:rPr>
          <w:rFonts w:ascii="Arial" w:hAnsi="Arial" w:cs="Arial"/>
          <w:sz w:val="22"/>
          <w:lang w:val="de-LI"/>
        </w:rPr>
      </w:pPr>
      <w:r w:rsidRPr="004A0403">
        <w:rPr>
          <w:rFonts w:ascii="Arial" w:hAnsi="Arial"/>
          <w:sz w:val="22"/>
          <w:lang w:val="de-LI"/>
        </w:rPr>
        <w:t>-</w:t>
      </w:r>
      <w:r w:rsidRPr="004A0403">
        <w:rPr>
          <w:rFonts w:ascii="Arial" w:hAnsi="Arial"/>
          <w:sz w:val="22"/>
          <w:lang w:val="de-LI"/>
        </w:rPr>
        <w:tab/>
        <w:t>die personenbezogenen Daten unrechtmäßig verarbeitet wurden;</w:t>
      </w:r>
    </w:p>
    <w:p w14:paraId="6D00AE60" w14:textId="77777777" w:rsidR="009003FA" w:rsidRPr="004A0403" w:rsidRDefault="009003FA" w:rsidP="002A4497">
      <w:pPr>
        <w:spacing w:after="0" w:line="240" w:lineRule="auto"/>
        <w:ind w:left="0" w:firstLine="0"/>
        <w:rPr>
          <w:rFonts w:ascii="Arial" w:hAnsi="Arial" w:cs="Arial"/>
          <w:sz w:val="22"/>
          <w:lang w:val="de-LI"/>
        </w:rPr>
      </w:pPr>
    </w:p>
    <w:p w14:paraId="4CA1B16B" w14:textId="00E734D8" w:rsidR="002A4497" w:rsidRPr="004A0403" w:rsidRDefault="00774A45" w:rsidP="002A4497">
      <w:pPr>
        <w:spacing w:after="0" w:line="240" w:lineRule="auto"/>
        <w:ind w:left="0" w:firstLine="0"/>
        <w:rPr>
          <w:rFonts w:ascii="Arial" w:hAnsi="Arial" w:cs="Arial"/>
          <w:sz w:val="22"/>
          <w:lang w:val="de-LI"/>
        </w:rPr>
      </w:pPr>
      <w:r w:rsidRPr="004A0403">
        <w:rPr>
          <w:rFonts w:ascii="Arial" w:hAnsi="Arial"/>
          <w:sz w:val="22"/>
          <w:lang w:val="de-LI"/>
        </w:rPr>
        <w:t xml:space="preserve">Das Unternehmen lehnt den Löschantrag nur ab, wenn es gesetzlich zur weiteren Speicherung der personenbezogenen Daten verpflichtet ist. </w:t>
      </w:r>
    </w:p>
    <w:p w14:paraId="2A26426A" w14:textId="77777777" w:rsidR="00134CAB" w:rsidRPr="004A0403" w:rsidRDefault="00134CAB" w:rsidP="002A4497">
      <w:pPr>
        <w:spacing w:after="0" w:line="240" w:lineRule="auto"/>
        <w:ind w:left="0" w:firstLine="0"/>
        <w:rPr>
          <w:rFonts w:ascii="Arial" w:hAnsi="Arial" w:cs="Arial"/>
          <w:sz w:val="22"/>
          <w:lang w:val="de-LI"/>
        </w:rPr>
      </w:pPr>
    </w:p>
    <w:p w14:paraId="397BEAA8" w14:textId="1EF01B79" w:rsidR="002A4497" w:rsidRPr="004A0403" w:rsidRDefault="002A4497" w:rsidP="002A4497">
      <w:pPr>
        <w:pStyle w:val="Listaszerbekezds"/>
        <w:numPr>
          <w:ilvl w:val="1"/>
          <w:numId w:val="8"/>
        </w:numPr>
        <w:spacing w:after="0" w:line="240" w:lineRule="auto"/>
        <w:ind w:left="142"/>
        <w:rPr>
          <w:rFonts w:ascii="Arial" w:hAnsi="Arial" w:cs="Arial"/>
          <w:b/>
          <w:bCs/>
          <w:sz w:val="22"/>
          <w:lang w:val="de-LI"/>
        </w:rPr>
      </w:pPr>
      <w:r w:rsidRPr="004A0403">
        <w:rPr>
          <w:rFonts w:ascii="Arial" w:hAnsi="Arial"/>
          <w:b/>
          <w:sz w:val="22"/>
          <w:lang w:val="de-LI"/>
        </w:rPr>
        <w:t>WIDERSPRUCH GEGEN DATENVERARBEITUNG</w:t>
      </w:r>
    </w:p>
    <w:p w14:paraId="61E5F097" w14:textId="77777777" w:rsidR="002A4497" w:rsidRPr="004A0403" w:rsidRDefault="002A4497" w:rsidP="002A4497">
      <w:pPr>
        <w:spacing w:after="0" w:line="240" w:lineRule="auto"/>
        <w:ind w:left="0" w:firstLine="0"/>
        <w:rPr>
          <w:rFonts w:ascii="Arial" w:hAnsi="Arial" w:cs="Arial"/>
          <w:sz w:val="22"/>
          <w:lang w:val="de-LI"/>
        </w:rPr>
      </w:pPr>
    </w:p>
    <w:p w14:paraId="7ECB863C" w14:textId="0F95A8DB" w:rsidR="002A4497" w:rsidRPr="004A0403" w:rsidRDefault="002A4497" w:rsidP="002A4497">
      <w:pPr>
        <w:spacing w:after="0" w:line="240" w:lineRule="auto"/>
        <w:ind w:left="0" w:firstLine="0"/>
        <w:rPr>
          <w:rFonts w:ascii="Arial" w:hAnsi="Arial" w:cs="Arial"/>
          <w:sz w:val="22"/>
          <w:lang w:val="de-LI"/>
        </w:rPr>
      </w:pPr>
      <w:r w:rsidRPr="004A0403">
        <w:rPr>
          <w:rFonts w:ascii="Arial" w:hAnsi="Arial"/>
          <w:sz w:val="22"/>
          <w:lang w:val="de-LI"/>
        </w:rPr>
        <w:t xml:space="preserve">Sie haben das Recht, der Verarbeitung auf der Grundlage eines berechtigten Interesses über eine der unter Punkt 2 angegebenen Kontaktdaten zu widersprechen. </w:t>
      </w:r>
    </w:p>
    <w:p w14:paraId="7B7B925A" w14:textId="77777777" w:rsidR="00BE7679" w:rsidRPr="004A0403" w:rsidRDefault="00BE7679" w:rsidP="002A4497">
      <w:pPr>
        <w:spacing w:after="0" w:line="240" w:lineRule="auto"/>
        <w:ind w:left="0" w:firstLine="0"/>
        <w:rPr>
          <w:rFonts w:ascii="Arial" w:hAnsi="Arial" w:cs="Arial"/>
          <w:sz w:val="22"/>
          <w:lang w:val="de-LI"/>
        </w:rPr>
      </w:pPr>
    </w:p>
    <w:p w14:paraId="004F77D0" w14:textId="6C3EDB65" w:rsidR="00774A45" w:rsidRPr="004A0403" w:rsidRDefault="00053D4E" w:rsidP="00305B5F">
      <w:pPr>
        <w:pStyle w:val="Listaszerbekezds"/>
        <w:numPr>
          <w:ilvl w:val="1"/>
          <w:numId w:val="8"/>
        </w:numPr>
        <w:spacing w:after="0" w:line="240" w:lineRule="auto"/>
        <w:ind w:left="142"/>
        <w:jc w:val="left"/>
        <w:rPr>
          <w:rFonts w:ascii="Arial" w:hAnsi="Arial" w:cs="Arial"/>
          <w:b/>
          <w:bCs/>
          <w:sz w:val="22"/>
          <w:lang w:val="de-LI"/>
        </w:rPr>
      </w:pPr>
      <w:r w:rsidRPr="004A0403">
        <w:rPr>
          <w:rFonts w:ascii="Arial" w:hAnsi="Arial"/>
          <w:b/>
          <w:sz w:val="22"/>
          <w:lang w:val="de-LI"/>
        </w:rPr>
        <w:t xml:space="preserve">RECHT AUF WIDERRUF DER EINWILLIGUNG </w:t>
      </w:r>
    </w:p>
    <w:p w14:paraId="3ADD86D7" w14:textId="77777777" w:rsidR="00053D4E" w:rsidRPr="004A0403" w:rsidRDefault="00053D4E" w:rsidP="00774A45">
      <w:pPr>
        <w:spacing w:after="0" w:line="240" w:lineRule="auto"/>
        <w:ind w:left="0" w:firstLine="0"/>
        <w:jc w:val="left"/>
        <w:rPr>
          <w:rFonts w:ascii="Arial" w:hAnsi="Arial" w:cs="Arial"/>
          <w:sz w:val="22"/>
          <w:lang w:val="de-LI"/>
        </w:rPr>
      </w:pPr>
    </w:p>
    <w:p w14:paraId="6033BE56" w14:textId="7E98BE1E" w:rsidR="00026E76" w:rsidRPr="004A0403" w:rsidRDefault="00774A45" w:rsidP="00053D4E">
      <w:pPr>
        <w:spacing w:after="0" w:line="240" w:lineRule="auto"/>
        <w:ind w:left="0" w:firstLine="0"/>
        <w:rPr>
          <w:rFonts w:ascii="Arial" w:hAnsi="Arial" w:cs="Arial"/>
          <w:sz w:val="22"/>
          <w:lang w:val="de-LI"/>
        </w:rPr>
      </w:pPr>
      <w:r w:rsidRPr="004A0403">
        <w:rPr>
          <w:rFonts w:ascii="Arial" w:hAnsi="Arial"/>
          <w:sz w:val="22"/>
          <w:lang w:val="de-LI"/>
        </w:rPr>
        <w:t>Die betroffene Person kann ihre Einwilligung zur Datenverarbeitung jederzeit während des Zeitraums der Datenverarbeitung schriftlich über die in dieser Mitteilung angegebenen Kontaktdaten widerrufen. Im Falle des Widerrufs der Einwilligung bleibt die Datenverarbeitung des Unternehmens vor dem Widerruf rechtmäßig.</w:t>
      </w:r>
    </w:p>
    <w:p w14:paraId="32F00A33" w14:textId="77777777" w:rsidR="00710480" w:rsidRPr="004A0403" w:rsidRDefault="00710480" w:rsidP="00053D4E">
      <w:pPr>
        <w:spacing w:after="0" w:line="240" w:lineRule="auto"/>
        <w:ind w:left="0" w:firstLine="0"/>
        <w:rPr>
          <w:rFonts w:ascii="Arial" w:hAnsi="Arial" w:cs="Arial"/>
          <w:sz w:val="22"/>
          <w:lang w:val="de-LI"/>
        </w:rPr>
      </w:pPr>
    </w:p>
    <w:p w14:paraId="77C8BDF9" w14:textId="6C18C18C" w:rsidR="009C014C" w:rsidRPr="004A0403" w:rsidRDefault="001370E6" w:rsidP="00305B5F">
      <w:pPr>
        <w:pStyle w:val="Cmsor2"/>
        <w:numPr>
          <w:ilvl w:val="0"/>
          <w:numId w:val="8"/>
        </w:numPr>
        <w:spacing w:before="0" w:line="240" w:lineRule="auto"/>
        <w:ind w:left="142"/>
        <w:rPr>
          <w:rFonts w:ascii="Arial" w:eastAsia="Calibri" w:hAnsi="Arial" w:cs="Arial"/>
          <w:color w:val="000000"/>
          <w:sz w:val="22"/>
          <w:szCs w:val="22"/>
          <w:lang w:val="de-LI"/>
        </w:rPr>
      </w:pPr>
      <w:r w:rsidRPr="004A0403">
        <w:rPr>
          <w:rFonts w:ascii="Arial" w:hAnsi="Arial"/>
          <w:color w:val="000000"/>
          <w:sz w:val="22"/>
          <w:lang w:val="de-LI"/>
        </w:rPr>
        <w:t>RECHT AUF RECHTSBEHELF</w:t>
      </w:r>
    </w:p>
    <w:p w14:paraId="0CC61B5D" w14:textId="77777777" w:rsidR="00C00473" w:rsidRPr="004A0403" w:rsidRDefault="00C00473" w:rsidP="00C00473">
      <w:pPr>
        <w:rPr>
          <w:rFonts w:ascii="Arial" w:hAnsi="Arial" w:cs="Arial"/>
          <w:sz w:val="22"/>
          <w:lang w:val="de-LI"/>
        </w:rPr>
      </w:pPr>
    </w:p>
    <w:p w14:paraId="4D6A9503" w14:textId="16DDD1C2" w:rsidR="001370E6" w:rsidRPr="004A0403" w:rsidRDefault="001370E6" w:rsidP="001370E6">
      <w:pPr>
        <w:pStyle w:val="Cmsor2"/>
        <w:spacing w:before="0" w:line="240" w:lineRule="auto"/>
        <w:rPr>
          <w:rFonts w:ascii="Arial" w:eastAsia="Calibri" w:hAnsi="Arial" w:cs="Arial"/>
          <w:b w:val="0"/>
          <w:bCs w:val="0"/>
          <w:color w:val="000000"/>
          <w:sz w:val="22"/>
          <w:szCs w:val="22"/>
          <w:lang w:val="de-LI"/>
        </w:rPr>
      </w:pPr>
      <w:r w:rsidRPr="004A0403">
        <w:rPr>
          <w:rFonts w:ascii="Arial" w:hAnsi="Arial"/>
          <w:b w:val="0"/>
          <w:color w:val="000000"/>
          <w:sz w:val="22"/>
          <w:lang w:val="de-LI"/>
        </w:rPr>
        <w:t>Wenn die betroffene Person der Ansicht ist, dass das Unternehmen bei der Verarbeitung seiner personenbezogenen Daten gegen die geltenden Datenschutzbestimmungen verstoßen hat, kann sie eine Beschwerde bei der nationalen Behörde für Datenschutz und Informationsfreiheit</w:t>
      </w:r>
      <w:r w:rsidR="00DD3AD7">
        <w:rPr>
          <w:rFonts w:ascii="Arial" w:hAnsi="Arial"/>
          <w:b w:val="0"/>
          <w:color w:val="000000"/>
          <w:sz w:val="22"/>
          <w:lang w:val="de-LI"/>
        </w:rPr>
        <w:t xml:space="preserve"> (</w:t>
      </w:r>
      <w:proofErr w:type="spellStart"/>
      <w:r w:rsidR="00DD3AD7">
        <w:rPr>
          <w:rFonts w:ascii="Arial" w:hAnsi="Arial"/>
          <w:b w:val="0"/>
          <w:color w:val="000000"/>
          <w:sz w:val="22"/>
          <w:lang w:val="de-LI"/>
        </w:rPr>
        <w:t>Nemzeti</w:t>
      </w:r>
      <w:proofErr w:type="spellEnd"/>
      <w:r w:rsidR="00DD3AD7">
        <w:rPr>
          <w:rFonts w:ascii="Arial" w:hAnsi="Arial"/>
          <w:b w:val="0"/>
          <w:color w:val="000000"/>
          <w:sz w:val="22"/>
          <w:lang w:val="de-LI"/>
        </w:rPr>
        <w:t xml:space="preserve"> </w:t>
      </w:r>
      <w:proofErr w:type="spellStart"/>
      <w:r w:rsidR="00DD3AD7">
        <w:rPr>
          <w:rFonts w:ascii="Arial" w:hAnsi="Arial"/>
          <w:b w:val="0"/>
          <w:color w:val="000000"/>
          <w:sz w:val="22"/>
          <w:lang w:val="de-LI"/>
        </w:rPr>
        <w:t>Adatvédelmi</w:t>
      </w:r>
      <w:proofErr w:type="spellEnd"/>
      <w:r w:rsidR="00DD3AD7">
        <w:rPr>
          <w:rFonts w:ascii="Arial" w:hAnsi="Arial"/>
          <w:b w:val="0"/>
          <w:color w:val="000000"/>
          <w:sz w:val="22"/>
          <w:lang w:val="de-LI"/>
        </w:rPr>
        <w:t xml:space="preserve"> és </w:t>
      </w:r>
      <w:proofErr w:type="spellStart"/>
      <w:r w:rsidR="00DD3AD7">
        <w:rPr>
          <w:rFonts w:ascii="Arial" w:hAnsi="Arial"/>
          <w:b w:val="0"/>
          <w:color w:val="000000"/>
          <w:sz w:val="22"/>
          <w:lang w:val="de-LI"/>
        </w:rPr>
        <w:t>Információszabadság</w:t>
      </w:r>
      <w:proofErr w:type="spellEnd"/>
      <w:r w:rsidR="00DD3AD7">
        <w:rPr>
          <w:rFonts w:ascii="Arial" w:hAnsi="Arial"/>
          <w:b w:val="0"/>
          <w:color w:val="000000"/>
          <w:sz w:val="22"/>
          <w:lang w:val="de-LI"/>
        </w:rPr>
        <w:t xml:space="preserve"> </w:t>
      </w:r>
      <w:proofErr w:type="spellStart"/>
      <w:r w:rsidR="00DD3AD7">
        <w:rPr>
          <w:rFonts w:ascii="Arial" w:hAnsi="Arial"/>
          <w:b w:val="0"/>
          <w:color w:val="000000"/>
          <w:sz w:val="22"/>
          <w:lang w:val="de-LI"/>
        </w:rPr>
        <w:t>Hatóság</w:t>
      </w:r>
      <w:proofErr w:type="spellEnd"/>
      <w:r w:rsidR="00DD3AD7">
        <w:rPr>
          <w:rFonts w:ascii="Arial" w:hAnsi="Arial"/>
          <w:b w:val="0"/>
          <w:color w:val="000000"/>
          <w:sz w:val="22"/>
          <w:lang w:val="de-LI"/>
        </w:rPr>
        <w:t>)</w:t>
      </w:r>
      <w:r w:rsidRPr="004A0403">
        <w:rPr>
          <w:rFonts w:ascii="Arial" w:hAnsi="Arial"/>
          <w:b w:val="0"/>
          <w:color w:val="000000"/>
          <w:sz w:val="22"/>
          <w:lang w:val="de-LI"/>
        </w:rPr>
        <w:t xml:space="preserve"> einreichen (Adresse: 1055 Budapest, Falk </w:t>
      </w:r>
      <w:proofErr w:type="spellStart"/>
      <w:r w:rsidRPr="004A0403">
        <w:rPr>
          <w:rFonts w:ascii="Arial" w:hAnsi="Arial"/>
          <w:b w:val="0"/>
          <w:color w:val="000000"/>
          <w:sz w:val="22"/>
          <w:lang w:val="de-LI"/>
        </w:rPr>
        <w:t>Miksa</w:t>
      </w:r>
      <w:proofErr w:type="spellEnd"/>
      <w:r w:rsidRPr="004A0403">
        <w:rPr>
          <w:rFonts w:ascii="Arial" w:hAnsi="Arial"/>
          <w:b w:val="0"/>
          <w:color w:val="000000"/>
          <w:sz w:val="22"/>
          <w:lang w:val="de-LI"/>
        </w:rPr>
        <w:t xml:space="preserve"> </w:t>
      </w:r>
      <w:proofErr w:type="spellStart"/>
      <w:r w:rsidRPr="004A0403">
        <w:rPr>
          <w:rFonts w:ascii="Arial" w:hAnsi="Arial"/>
          <w:b w:val="0"/>
          <w:color w:val="000000"/>
          <w:sz w:val="22"/>
          <w:lang w:val="de-LI"/>
        </w:rPr>
        <w:t>utca</w:t>
      </w:r>
      <w:proofErr w:type="spellEnd"/>
      <w:r w:rsidRPr="004A0403">
        <w:rPr>
          <w:rFonts w:ascii="Arial" w:hAnsi="Arial"/>
          <w:b w:val="0"/>
          <w:color w:val="000000"/>
          <w:sz w:val="22"/>
          <w:lang w:val="de-LI"/>
        </w:rPr>
        <w:t xml:space="preserve"> 9-11; Postanschrift: 1363 Budapest, Pf.: 9.; Telefon: +36-1-391-1400; E-Mail: </w:t>
      </w:r>
      <w:hyperlink r:id="rId11" w:history="1">
        <w:r w:rsidRPr="004A0403">
          <w:rPr>
            <w:rStyle w:val="Hiperhivatkozs"/>
            <w:rFonts w:ascii="Arial" w:hAnsi="Arial"/>
            <w:b w:val="0"/>
            <w:sz w:val="22"/>
            <w:lang w:val="de-LI"/>
          </w:rPr>
          <w:t>ugyfelszolgalat@naih.hu</w:t>
        </w:r>
      </w:hyperlink>
      <w:r w:rsidRPr="004A0403">
        <w:rPr>
          <w:rFonts w:ascii="Arial" w:hAnsi="Arial"/>
          <w:b w:val="0"/>
          <w:color w:val="000000"/>
          <w:sz w:val="22"/>
          <w:lang w:val="de-LI"/>
        </w:rPr>
        <w:t>). Die betroffene Person hat auch das Recht, eine Beschwerde bei einer anderen Aufsichtsbehörde, insbesondere einer Aufsichtsbehörde mit Sitz in dem Mitgliedstaat der Europäischen Union, in dem sie ihren gewöhnlichen Aufenthalt hat, einzureichen.</w:t>
      </w:r>
    </w:p>
    <w:p w14:paraId="0CE36C22" w14:textId="77777777" w:rsidR="001370E6" w:rsidRPr="004A0403" w:rsidRDefault="001370E6" w:rsidP="001370E6">
      <w:pPr>
        <w:rPr>
          <w:rFonts w:ascii="Arial" w:hAnsi="Arial" w:cs="Arial"/>
          <w:b/>
          <w:bCs/>
          <w:sz w:val="22"/>
          <w:lang w:val="de-LI"/>
        </w:rPr>
      </w:pPr>
    </w:p>
    <w:p w14:paraId="0BB8183D" w14:textId="6C30EE79" w:rsidR="001370E6" w:rsidRPr="004A0403" w:rsidRDefault="001370E6" w:rsidP="001370E6">
      <w:pPr>
        <w:spacing w:after="0" w:line="240" w:lineRule="auto"/>
        <w:ind w:left="0" w:firstLine="0"/>
        <w:rPr>
          <w:rFonts w:ascii="Arial" w:hAnsi="Arial" w:cs="Arial"/>
          <w:sz w:val="22"/>
          <w:lang w:val="de-LI"/>
        </w:rPr>
      </w:pPr>
      <w:r w:rsidRPr="004A0403">
        <w:rPr>
          <w:rFonts w:ascii="Arial" w:hAnsi="Arial"/>
          <w:sz w:val="22"/>
          <w:lang w:val="de-LI"/>
        </w:rPr>
        <w:t>Gegen den Verantwortlichen kann auch vor Gericht Klage erhoben werden, wenn gegen die Vorschriften zur Verarbeitung personenbezogener Daten verstoßen wurde. Die betroffene Person ka</w:t>
      </w:r>
      <w:r w:rsidR="00DD3AD7">
        <w:rPr>
          <w:rFonts w:ascii="Arial" w:hAnsi="Arial"/>
          <w:sz w:val="22"/>
          <w:lang w:val="de-LI"/>
        </w:rPr>
        <w:t>nn die Klage vor dem Gerichtshof</w:t>
      </w:r>
      <w:r w:rsidRPr="004A0403">
        <w:rPr>
          <w:rFonts w:ascii="Arial" w:hAnsi="Arial"/>
          <w:sz w:val="22"/>
          <w:lang w:val="de-LI"/>
        </w:rPr>
        <w:t xml:space="preserve"> B</w:t>
      </w:r>
      <w:r w:rsidR="00DD3AD7">
        <w:rPr>
          <w:rFonts w:ascii="Arial" w:hAnsi="Arial"/>
          <w:sz w:val="22"/>
          <w:lang w:val="de-LI"/>
        </w:rPr>
        <w:t>udapest oder vor dem Gerichtshof</w:t>
      </w:r>
      <w:r w:rsidRPr="004A0403">
        <w:rPr>
          <w:rFonts w:ascii="Arial" w:hAnsi="Arial"/>
          <w:sz w:val="22"/>
          <w:lang w:val="de-LI"/>
        </w:rPr>
        <w:t xml:space="preserve"> ihres Wohnsitzes einreichen. In Ungarn finden Sie die Konta</w:t>
      </w:r>
      <w:r w:rsidR="00DD3AD7">
        <w:rPr>
          <w:rFonts w:ascii="Arial" w:hAnsi="Arial"/>
          <w:sz w:val="22"/>
          <w:lang w:val="de-LI"/>
        </w:rPr>
        <w:t>ktdaten des Gerichtshofs</w:t>
      </w:r>
      <w:r w:rsidRPr="004A0403">
        <w:rPr>
          <w:rFonts w:ascii="Arial" w:hAnsi="Arial"/>
          <w:sz w:val="22"/>
          <w:lang w:val="de-LI"/>
        </w:rPr>
        <w:t xml:space="preserve"> unter folgendem Link</w:t>
      </w:r>
      <w:hyperlink r:id="rId12" w:history="1">
        <w:r w:rsidRPr="004A0403">
          <w:rPr>
            <w:rStyle w:val="Hiperhivatkozs"/>
            <w:rFonts w:ascii="Arial" w:hAnsi="Arial"/>
            <w:sz w:val="22"/>
            <w:lang w:val="de-LI"/>
          </w:rPr>
          <w:t>: http://birosag.hu/torvenyszekek</w:t>
        </w:r>
      </w:hyperlink>
      <w:r w:rsidRPr="004A0403">
        <w:rPr>
          <w:rFonts w:ascii="Arial" w:hAnsi="Arial"/>
          <w:sz w:val="22"/>
          <w:lang w:val="de-LI"/>
        </w:rPr>
        <w:t xml:space="preserve">. Wenn die betroffene Person ihren gewöhnlichen Aufenthalt in einem anderen Mitgliedstaat der Europäischen Union hat, kann die Klage auch vor dem zuständigen Gericht des Mitgliedstaats des gewöhnlichen Aufenthalts erhoben werden. </w:t>
      </w:r>
    </w:p>
    <w:p w14:paraId="7BFDF744" w14:textId="77777777" w:rsidR="00A61A71" w:rsidRPr="004A0403" w:rsidRDefault="00A61A71">
      <w:pPr>
        <w:spacing w:after="0" w:line="239" w:lineRule="auto"/>
        <w:ind w:left="4259" w:right="810" w:firstLine="0"/>
        <w:jc w:val="center"/>
        <w:rPr>
          <w:rFonts w:ascii="Arial" w:hAnsi="Arial" w:cs="Arial"/>
          <w:sz w:val="22"/>
          <w:lang w:val="de-LI"/>
        </w:rPr>
      </w:pPr>
    </w:p>
    <w:p w14:paraId="0B91FE97" w14:textId="77777777" w:rsidR="003D2397" w:rsidRPr="004A0403" w:rsidRDefault="003D2397">
      <w:pPr>
        <w:spacing w:after="0" w:line="239" w:lineRule="auto"/>
        <w:ind w:left="4259" w:right="810" w:firstLine="0"/>
        <w:jc w:val="center"/>
        <w:rPr>
          <w:rFonts w:ascii="Arial" w:hAnsi="Arial" w:cs="Arial"/>
          <w:sz w:val="22"/>
          <w:lang w:val="de-LI"/>
        </w:rPr>
      </w:pPr>
    </w:p>
    <w:p w14:paraId="7AE09023" w14:textId="77777777" w:rsidR="003D2397" w:rsidRPr="004A0403" w:rsidRDefault="003D2397">
      <w:pPr>
        <w:spacing w:after="0" w:line="239" w:lineRule="auto"/>
        <w:ind w:left="4259" w:right="810" w:firstLine="0"/>
        <w:jc w:val="center"/>
        <w:rPr>
          <w:rFonts w:ascii="Arial" w:hAnsi="Arial" w:cs="Arial"/>
          <w:sz w:val="22"/>
          <w:lang w:val="de-LI"/>
        </w:rPr>
      </w:pPr>
    </w:p>
    <w:p w14:paraId="14069224" w14:textId="77777777" w:rsidR="003D2397" w:rsidRPr="004A0403" w:rsidRDefault="003D2397">
      <w:pPr>
        <w:spacing w:after="0" w:line="239" w:lineRule="auto"/>
        <w:ind w:left="4259" w:right="810" w:firstLine="0"/>
        <w:jc w:val="center"/>
        <w:rPr>
          <w:rFonts w:ascii="Arial" w:hAnsi="Arial" w:cs="Arial"/>
          <w:sz w:val="22"/>
          <w:lang w:val="de-LI"/>
        </w:rPr>
      </w:pPr>
    </w:p>
    <w:p w14:paraId="5B2139A1" w14:textId="77777777" w:rsidR="003D2397" w:rsidRPr="004A0403" w:rsidRDefault="003D2397">
      <w:pPr>
        <w:spacing w:after="0" w:line="239" w:lineRule="auto"/>
        <w:ind w:left="4259" w:right="810" w:firstLine="0"/>
        <w:jc w:val="center"/>
        <w:rPr>
          <w:rFonts w:ascii="Arial" w:hAnsi="Arial" w:cs="Arial"/>
          <w:sz w:val="22"/>
          <w:lang w:val="de-LI"/>
        </w:rPr>
      </w:pPr>
    </w:p>
    <w:p w14:paraId="06A6DC7E" w14:textId="77777777" w:rsidR="00A411B6" w:rsidRPr="004A0403" w:rsidRDefault="00A411B6">
      <w:pPr>
        <w:spacing w:after="0" w:line="239" w:lineRule="auto"/>
        <w:ind w:left="4259" w:right="810" w:firstLine="0"/>
        <w:jc w:val="center"/>
        <w:rPr>
          <w:rFonts w:ascii="Arial" w:hAnsi="Arial" w:cs="Arial"/>
          <w:sz w:val="22"/>
          <w:lang w:val="de-LI"/>
        </w:rPr>
      </w:pPr>
    </w:p>
    <w:p w14:paraId="4A656F91" w14:textId="77777777" w:rsidR="00A411B6" w:rsidRPr="004A0403" w:rsidRDefault="00A411B6">
      <w:pPr>
        <w:spacing w:after="0" w:line="239" w:lineRule="auto"/>
        <w:ind w:left="4259" w:right="810" w:firstLine="0"/>
        <w:jc w:val="center"/>
        <w:rPr>
          <w:rFonts w:ascii="Arial" w:hAnsi="Arial" w:cs="Arial"/>
          <w:sz w:val="22"/>
          <w:lang w:val="de-LI"/>
        </w:rPr>
      </w:pPr>
    </w:p>
    <w:sectPr w:rsidR="00A411B6" w:rsidRPr="004A0403">
      <w:footerReference w:type="default" r:id="rId13"/>
      <w:pgSz w:w="11906" w:h="16838"/>
      <w:pgMar w:top="416" w:right="1415" w:bottom="5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DC56" w14:textId="77777777" w:rsidR="00D91563" w:rsidRDefault="00D91563" w:rsidP="0084028E">
      <w:pPr>
        <w:spacing w:after="0" w:line="240" w:lineRule="auto"/>
      </w:pPr>
      <w:r>
        <w:separator/>
      </w:r>
    </w:p>
  </w:endnote>
  <w:endnote w:type="continuationSeparator" w:id="0">
    <w:p w14:paraId="1A04D07B" w14:textId="77777777" w:rsidR="00D91563" w:rsidRDefault="00D91563" w:rsidP="0084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68566"/>
      <w:docPartObj>
        <w:docPartGallery w:val="Page Numbers (Bottom of Page)"/>
        <w:docPartUnique/>
      </w:docPartObj>
    </w:sdtPr>
    <w:sdtEndPr/>
    <w:sdtContent>
      <w:p w14:paraId="6CF9C29E" w14:textId="24D12F4F" w:rsidR="0084028E" w:rsidRDefault="0084028E">
        <w:pPr>
          <w:pStyle w:val="llb"/>
          <w:jc w:val="center"/>
        </w:pPr>
        <w:r>
          <w:fldChar w:fldCharType="begin"/>
        </w:r>
        <w:r>
          <w:instrText>PAGE   \* MERGEFORMAT</w:instrText>
        </w:r>
        <w:r>
          <w:fldChar w:fldCharType="separate"/>
        </w:r>
        <w:r w:rsidR="00DD3AD7">
          <w:rPr>
            <w:noProof/>
          </w:rPr>
          <w:t>11</w:t>
        </w:r>
        <w:r>
          <w:fldChar w:fldCharType="end"/>
        </w:r>
      </w:p>
    </w:sdtContent>
  </w:sdt>
  <w:p w14:paraId="3610CBCD" w14:textId="77777777" w:rsidR="0084028E" w:rsidRDefault="008402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FAA0" w14:textId="77777777" w:rsidR="00D91563" w:rsidRDefault="00D91563" w:rsidP="0084028E">
      <w:pPr>
        <w:spacing w:after="0" w:line="240" w:lineRule="auto"/>
      </w:pPr>
      <w:r>
        <w:separator/>
      </w:r>
    </w:p>
  </w:footnote>
  <w:footnote w:type="continuationSeparator" w:id="0">
    <w:p w14:paraId="28E7D3DB" w14:textId="77777777" w:rsidR="00D91563" w:rsidRDefault="00D91563" w:rsidP="00840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899"/>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8214AD"/>
    <w:multiLevelType w:val="hybridMultilevel"/>
    <w:tmpl w:val="BEC03DDC"/>
    <w:lvl w:ilvl="0" w:tplc="8326F1FC">
      <w:start w:val="1"/>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E59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B600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9A74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839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A07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12F5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4B0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FC4A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461188"/>
    <w:multiLevelType w:val="hybridMultilevel"/>
    <w:tmpl w:val="800CA9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4200E0"/>
    <w:multiLevelType w:val="hybridMultilevel"/>
    <w:tmpl w:val="5DB8E0CC"/>
    <w:lvl w:ilvl="0" w:tplc="040E0001">
      <w:start w:val="1"/>
      <w:numFmt w:val="bullet"/>
      <w:lvlText w:val=""/>
      <w:lvlJc w:val="left"/>
      <w:pPr>
        <w:ind w:left="1068" w:hanging="708"/>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D8E5C03"/>
    <w:multiLevelType w:val="hybridMultilevel"/>
    <w:tmpl w:val="480A1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0B66129"/>
    <w:multiLevelType w:val="hybridMultilevel"/>
    <w:tmpl w:val="2946C0FC"/>
    <w:lvl w:ilvl="0" w:tplc="80D2615A">
      <w:numFmt w:val="bullet"/>
      <w:lvlText w:val="−"/>
      <w:lvlJc w:val="left"/>
      <w:pPr>
        <w:ind w:left="1068" w:hanging="708"/>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6034C81"/>
    <w:multiLevelType w:val="multilevel"/>
    <w:tmpl w:val="5E069B04"/>
    <w:lvl w:ilvl="0">
      <w:start w:val="1"/>
      <w:numFmt w:val="decimal"/>
      <w:lvlText w:val="%1."/>
      <w:lvlJc w:val="left"/>
      <w:pPr>
        <w:ind w:left="34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7" w15:restartNumberingAfterBreak="0">
    <w:nsid w:val="37643E43"/>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084D8B"/>
    <w:multiLevelType w:val="hybridMultilevel"/>
    <w:tmpl w:val="07D0158C"/>
    <w:lvl w:ilvl="0" w:tplc="FFFFFFFF">
      <w:start w:val="4"/>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9ED4046"/>
    <w:multiLevelType w:val="hybridMultilevel"/>
    <w:tmpl w:val="0FFA413A"/>
    <w:lvl w:ilvl="0" w:tplc="D29C58EA">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01B6539"/>
    <w:multiLevelType w:val="hybridMultilevel"/>
    <w:tmpl w:val="668C94DA"/>
    <w:lvl w:ilvl="0" w:tplc="D29C58EA">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1F5031"/>
    <w:multiLevelType w:val="hybridMultilevel"/>
    <w:tmpl w:val="520C174E"/>
    <w:lvl w:ilvl="0" w:tplc="80D2615A">
      <w:numFmt w:val="bullet"/>
      <w:lvlText w:val="−"/>
      <w:lvlJc w:val="left"/>
      <w:pPr>
        <w:ind w:left="1068" w:hanging="708"/>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57B1F33"/>
    <w:multiLevelType w:val="multilevel"/>
    <w:tmpl w:val="452AB540"/>
    <w:lvl w:ilvl="0">
      <w:start w:val="5"/>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B41052"/>
    <w:multiLevelType w:val="hybridMultilevel"/>
    <w:tmpl w:val="91CA7584"/>
    <w:lvl w:ilvl="0" w:tplc="80D2615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AA53C9B"/>
    <w:multiLevelType w:val="multilevel"/>
    <w:tmpl w:val="A3EC35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0F08A9"/>
    <w:multiLevelType w:val="hybridMultilevel"/>
    <w:tmpl w:val="D40A1722"/>
    <w:lvl w:ilvl="0" w:tplc="80D2615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D7741AB"/>
    <w:multiLevelType w:val="multilevel"/>
    <w:tmpl w:val="F3127BF8"/>
    <w:lvl w:ilvl="0">
      <w:start w:val="6"/>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366630"/>
    <w:multiLevelType w:val="hybridMultilevel"/>
    <w:tmpl w:val="1FD484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7C211AE"/>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92C5C71"/>
    <w:multiLevelType w:val="hybridMultilevel"/>
    <w:tmpl w:val="40D44E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C6A3707"/>
    <w:multiLevelType w:val="multilevel"/>
    <w:tmpl w:val="593CCFC6"/>
    <w:lvl w:ilvl="0">
      <w:start w:val="6"/>
      <w:numFmt w:val="decimal"/>
      <w:lvlText w:val="%1."/>
      <w:lvlJc w:val="left"/>
      <w:pPr>
        <w:ind w:left="107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1998"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642"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286" w:hanging="1440"/>
      </w:pPr>
      <w:rPr>
        <w:rFonts w:hint="default"/>
      </w:rPr>
    </w:lvl>
  </w:abstractNum>
  <w:abstractNum w:abstractNumId="21" w15:restartNumberingAfterBreak="0">
    <w:nsid w:val="7D5578C5"/>
    <w:multiLevelType w:val="hybridMultilevel"/>
    <w:tmpl w:val="52B0C4AC"/>
    <w:lvl w:ilvl="0" w:tplc="5EB02128">
      <w:start w:val="1"/>
      <w:numFmt w:val="lowerLetter"/>
      <w:lvlText w:val="%1)"/>
      <w:lvlJc w:val="left"/>
      <w:pPr>
        <w:ind w:left="1059" w:hanging="360"/>
      </w:pPr>
      <w:rPr>
        <w:rFonts w:hint="default"/>
      </w:rPr>
    </w:lvl>
    <w:lvl w:ilvl="1" w:tplc="040E0019" w:tentative="1">
      <w:start w:val="1"/>
      <w:numFmt w:val="lowerLetter"/>
      <w:lvlText w:val="%2."/>
      <w:lvlJc w:val="left"/>
      <w:pPr>
        <w:ind w:left="1779" w:hanging="360"/>
      </w:pPr>
    </w:lvl>
    <w:lvl w:ilvl="2" w:tplc="040E001B" w:tentative="1">
      <w:start w:val="1"/>
      <w:numFmt w:val="lowerRoman"/>
      <w:lvlText w:val="%3."/>
      <w:lvlJc w:val="right"/>
      <w:pPr>
        <w:ind w:left="2499" w:hanging="180"/>
      </w:pPr>
    </w:lvl>
    <w:lvl w:ilvl="3" w:tplc="040E000F" w:tentative="1">
      <w:start w:val="1"/>
      <w:numFmt w:val="decimal"/>
      <w:lvlText w:val="%4."/>
      <w:lvlJc w:val="left"/>
      <w:pPr>
        <w:ind w:left="3219" w:hanging="360"/>
      </w:pPr>
    </w:lvl>
    <w:lvl w:ilvl="4" w:tplc="040E0019" w:tentative="1">
      <w:start w:val="1"/>
      <w:numFmt w:val="lowerLetter"/>
      <w:lvlText w:val="%5."/>
      <w:lvlJc w:val="left"/>
      <w:pPr>
        <w:ind w:left="3939" w:hanging="360"/>
      </w:pPr>
    </w:lvl>
    <w:lvl w:ilvl="5" w:tplc="040E001B" w:tentative="1">
      <w:start w:val="1"/>
      <w:numFmt w:val="lowerRoman"/>
      <w:lvlText w:val="%6."/>
      <w:lvlJc w:val="right"/>
      <w:pPr>
        <w:ind w:left="4659" w:hanging="180"/>
      </w:pPr>
    </w:lvl>
    <w:lvl w:ilvl="6" w:tplc="040E000F" w:tentative="1">
      <w:start w:val="1"/>
      <w:numFmt w:val="decimal"/>
      <w:lvlText w:val="%7."/>
      <w:lvlJc w:val="left"/>
      <w:pPr>
        <w:ind w:left="5379" w:hanging="360"/>
      </w:pPr>
    </w:lvl>
    <w:lvl w:ilvl="7" w:tplc="040E0019" w:tentative="1">
      <w:start w:val="1"/>
      <w:numFmt w:val="lowerLetter"/>
      <w:lvlText w:val="%8."/>
      <w:lvlJc w:val="left"/>
      <w:pPr>
        <w:ind w:left="6099" w:hanging="360"/>
      </w:pPr>
    </w:lvl>
    <w:lvl w:ilvl="8" w:tplc="040E001B" w:tentative="1">
      <w:start w:val="1"/>
      <w:numFmt w:val="lowerRoman"/>
      <w:lvlText w:val="%9."/>
      <w:lvlJc w:val="right"/>
      <w:pPr>
        <w:ind w:left="6819" w:hanging="180"/>
      </w:pPr>
    </w:lvl>
  </w:abstractNum>
  <w:num w:numId="1" w16cid:durableId="849876918">
    <w:abstractNumId w:val="1"/>
  </w:num>
  <w:num w:numId="2" w16cid:durableId="2088573410">
    <w:abstractNumId w:val="12"/>
  </w:num>
  <w:num w:numId="3" w16cid:durableId="120809936">
    <w:abstractNumId w:val="16"/>
  </w:num>
  <w:num w:numId="4" w16cid:durableId="1087773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9135591">
    <w:abstractNumId w:val="20"/>
  </w:num>
  <w:num w:numId="6" w16cid:durableId="1623421342">
    <w:abstractNumId w:val="8"/>
  </w:num>
  <w:num w:numId="7" w16cid:durableId="1368985234">
    <w:abstractNumId w:val="14"/>
  </w:num>
  <w:num w:numId="8" w16cid:durableId="917400650">
    <w:abstractNumId w:val="6"/>
  </w:num>
  <w:num w:numId="9" w16cid:durableId="246814402">
    <w:abstractNumId w:val="17"/>
  </w:num>
  <w:num w:numId="10" w16cid:durableId="1205288322">
    <w:abstractNumId w:val="10"/>
  </w:num>
  <w:num w:numId="11" w16cid:durableId="1848789187">
    <w:abstractNumId w:val="19"/>
  </w:num>
  <w:num w:numId="12" w16cid:durableId="1004283027">
    <w:abstractNumId w:val="2"/>
  </w:num>
  <w:num w:numId="13" w16cid:durableId="1608154687">
    <w:abstractNumId w:val="5"/>
  </w:num>
  <w:num w:numId="14" w16cid:durableId="37164304">
    <w:abstractNumId w:val="11"/>
  </w:num>
  <w:num w:numId="15" w16cid:durableId="1180389227">
    <w:abstractNumId w:val="3"/>
  </w:num>
  <w:num w:numId="16" w16cid:durableId="1438868587">
    <w:abstractNumId w:val="4"/>
  </w:num>
  <w:num w:numId="17" w16cid:durableId="919145251">
    <w:abstractNumId w:val="15"/>
  </w:num>
  <w:num w:numId="18" w16cid:durableId="1406226753">
    <w:abstractNumId w:val="13"/>
  </w:num>
  <w:num w:numId="19" w16cid:durableId="736971990">
    <w:abstractNumId w:val="0"/>
  </w:num>
  <w:num w:numId="20" w16cid:durableId="1544292238">
    <w:abstractNumId w:val="18"/>
  </w:num>
  <w:num w:numId="21" w16cid:durableId="944464566">
    <w:abstractNumId w:val="7"/>
  </w:num>
  <w:num w:numId="22" w16cid:durableId="1859389986">
    <w:abstractNumId w:val="21"/>
  </w:num>
  <w:num w:numId="23" w16cid:durableId="1542325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44"/>
    <w:rsid w:val="00013F10"/>
    <w:rsid w:val="000233DE"/>
    <w:rsid w:val="00026E76"/>
    <w:rsid w:val="00053D4E"/>
    <w:rsid w:val="000562F4"/>
    <w:rsid w:val="00057C40"/>
    <w:rsid w:val="00063C10"/>
    <w:rsid w:val="000850C0"/>
    <w:rsid w:val="0008570A"/>
    <w:rsid w:val="000902A5"/>
    <w:rsid w:val="00091595"/>
    <w:rsid w:val="000A3CAF"/>
    <w:rsid w:val="000B30E2"/>
    <w:rsid w:val="000C2316"/>
    <w:rsid w:val="000C46A9"/>
    <w:rsid w:val="000E2B69"/>
    <w:rsid w:val="000F2D88"/>
    <w:rsid w:val="00104566"/>
    <w:rsid w:val="00115E61"/>
    <w:rsid w:val="00134CAB"/>
    <w:rsid w:val="001370E6"/>
    <w:rsid w:val="00137D07"/>
    <w:rsid w:val="0015576D"/>
    <w:rsid w:val="00156F03"/>
    <w:rsid w:val="00170FC8"/>
    <w:rsid w:val="001740AD"/>
    <w:rsid w:val="00174250"/>
    <w:rsid w:val="00182CE1"/>
    <w:rsid w:val="00197CFE"/>
    <w:rsid w:val="001A7940"/>
    <w:rsid w:val="001B4919"/>
    <w:rsid w:val="001D38A5"/>
    <w:rsid w:val="001E3A65"/>
    <w:rsid w:val="001E49C4"/>
    <w:rsid w:val="001E4ECC"/>
    <w:rsid w:val="002068F7"/>
    <w:rsid w:val="00211BEE"/>
    <w:rsid w:val="002120D9"/>
    <w:rsid w:val="0021741B"/>
    <w:rsid w:val="00235C67"/>
    <w:rsid w:val="00236434"/>
    <w:rsid w:val="00237C59"/>
    <w:rsid w:val="00252888"/>
    <w:rsid w:val="00254836"/>
    <w:rsid w:val="00284EE2"/>
    <w:rsid w:val="00291255"/>
    <w:rsid w:val="00294B06"/>
    <w:rsid w:val="0029513D"/>
    <w:rsid w:val="002A4497"/>
    <w:rsid w:val="002A6509"/>
    <w:rsid w:val="002B55A0"/>
    <w:rsid w:val="002B66A3"/>
    <w:rsid w:val="002E2449"/>
    <w:rsid w:val="00305B5F"/>
    <w:rsid w:val="003060C2"/>
    <w:rsid w:val="0032272A"/>
    <w:rsid w:val="003364A5"/>
    <w:rsid w:val="003550C9"/>
    <w:rsid w:val="00357C88"/>
    <w:rsid w:val="00360114"/>
    <w:rsid w:val="00367EAA"/>
    <w:rsid w:val="003801FA"/>
    <w:rsid w:val="003915EB"/>
    <w:rsid w:val="003D2397"/>
    <w:rsid w:val="003D2917"/>
    <w:rsid w:val="003D5665"/>
    <w:rsid w:val="003D5E80"/>
    <w:rsid w:val="0043513E"/>
    <w:rsid w:val="004374FB"/>
    <w:rsid w:val="00453D6C"/>
    <w:rsid w:val="004643D7"/>
    <w:rsid w:val="004645D6"/>
    <w:rsid w:val="0046541A"/>
    <w:rsid w:val="00474EA5"/>
    <w:rsid w:val="00483E6A"/>
    <w:rsid w:val="00485ED3"/>
    <w:rsid w:val="004873A7"/>
    <w:rsid w:val="004962C8"/>
    <w:rsid w:val="004A0403"/>
    <w:rsid w:val="004A3294"/>
    <w:rsid w:val="004A35B8"/>
    <w:rsid w:val="004A4644"/>
    <w:rsid w:val="004B43A5"/>
    <w:rsid w:val="004D264F"/>
    <w:rsid w:val="004E14B7"/>
    <w:rsid w:val="004E4DB1"/>
    <w:rsid w:val="004F350E"/>
    <w:rsid w:val="0050216E"/>
    <w:rsid w:val="00504DE8"/>
    <w:rsid w:val="0053178C"/>
    <w:rsid w:val="00535B8F"/>
    <w:rsid w:val="00537CCB"/>
    <w:rsid w:val="00544190"/>
    <w:rsid w:val="0055373F"/>
    <w:rsid w:val="00570BCC"/>
    <w:rsid w:val="00574B35"/>
    <w:rsid w:val="005779A4"/>
    <w:rsid w:val="005906F9"/>
    <w:rsid w:val="00590AEC"/>
    <w:rsid w:val="00595751"/>
    <w:rsid w:val="00596C23"/>
    <w:rsid w:val="00597A2E"/>
    <w:rsid w:val="005A6FD8"/>
    <w:rsid w:val="005D6523"/>
    <w:rsid w:val="005D6872"/>
    <w:rsid w:val="005E4411"/>
    <w:rsid w:val="00602D92"/>
    <w:rsid w:val="00615577"/>
    <w:rsid w:val="00626AB9"/>
    <w:rsid w:val="0064195F"/>
    <w:rsid w:val="00641CB3"/>
    <w:rsid w:val="00646B75"/>
    <w:rsid w:val="006A0698"/>
    <w:rsid w:val="006B5703"/>
    <w:rsid w:val="006E2467"/>
    <w:rsid w:val="006E47CF"/>
    <w:rsid w:val="006F40DF"/>
    <w:rsid w:val="00700806"/>
    <w:rsid w:val="00710480"/>
    <w:rsid w:val="00710A60"/>
    <w:rsid w:val="007120BF"/>
    <w:rsid w:val="00721C58"/>
    <w:rsid w:val="00736FBA"/>
    <w:rsid w:val="007404A1"/>
    <w:rsid w:val="00744C21"/>
    <w:rsid w:val="00754097"/>
    <w:rsid w:val="00774A45"/>
    <w:rsid w:val="007A44A3"/>
    <w:rsid w:val="007A5DFA"/>
    <w:rsid w:val="007B2047"/>
    <w:rsid w:val="007C18BD"/>
    <w:rsid w:val="007C472A"/>
    <w:rsid w:val="007D7400"/>
    <w:rsid w:val="007E0FCC"/>
    <w:rsid w:val="007E31EF"/>
    <w:rsid w:val="007F11EB"/>
    <w:rsid w:val="007F280D"/>
    <w:rsid w:val="007F5E6C"/>
    <w:rsid w:val="007F7499"/>
    <w:rsid w:val="008071FF"/>
    <w:rsid w:val="00810193"/>
    <w:rsid w:val="00810A5B"/>
    <w:rsid w:val="00817D6E"/>
    <w:rsid w:val="0082001A"/>
    <w:rsid w:val="0084028E"/>
    <w:rsid w:val="00850A7F"/>
    <w:rsid w:val="008679A4"/>
    <w:rsid w:val="00876964"/>
    <w:rsid w:val="00895D7A"/>
    <w:rsid w:val="008A1EB0"/>
    <w:rsid w:val="008B670C"/>
    <w:rsid w:val="008C0B99"/>
    <w:rsid w:val="008D210E"/>
    <w:rsid w:val="008D56F0"/>
    <w:rsid w:val="008D61B7"/>
    <w:rsid w:val="008E1AB1"/>
    <w:rsid w:val="008E418E"/>
    <w:rsid w:val="009003FA"/>
    <w:rsid w:val="009064C5"/>
    <w:rsid w:val="00907128"/>
    <w:rsid w:val="00915D47"/>
    <w:rsid w:val="00935326"/>
    <w:rsid w:val="00940261"/>
    <w:rsid w:val="009507DD"/>
    <w:rsid w:val="00960649"/>
    <w:rsid w:val="0096425B"/>
    <w:rsid w:val="009667B6"/>
    <w:rsid w:val="00972E30"/>
    <w:rsid w:val="0097588F"/>
    <w:rsid w:val="009916A4"/>
    <w:rsid w:val="00997956"/>
    <w:rsid w:val="009A7AF9"/>
    <w:rsid w:val="009B37CA"/>
    <w:rsid w:val="009B5959"/>
    <w:rsid w:val="009C014C"/>
    <w:rsid w:val="009D1939"/>
    <w:rsid w:val="009E2800"/>
    <w:rsid w:val="009E7296"/>
    <w:rsid w:val="009F6C7E"/>
    <w:rsid w:val="00A00163"/>
    <w:rsid w:val="00A411B6"/>
    <w:rsid w:val="00A61A71"/>
    <w:rsid w:val="00A63554"/>
    <w:rsid w:val="00A80C6D"/>
    <w:rsid w:val="00A80CD3"/>
    <w:rsid w:val="00AA421D"/>
    <w:rsid w:val="00AB32BC"/>
    <w:rsid w:val="00AC235B"/>
    <w:rsid w:val="00AE2874"/>
    <w:rsid w:val="00AE303A"/>
    <w:rsid w:val="00AE3B9E"/>
    <w:rsid w:val="00AE6E35"/>
    <w:rsid w:val="00AF5C35"/>
    <w:rsid w:val="00B370B8"/>
    <w:rsid w:val="00B504C5"/>
    <w:rsid w:val="00B71B6B"/>
    <w:rsid w:val="00B731E1"/>
    <w:rsid w:val="00B7401A"/>
    <w:rsid w:val="00B90164"/>
    <w:rsid w:val="00BA664F"/>
    <w:rsid w:val="00BB0F61"/>
    <w:rsid w:val="00BC2E90"/>
    <w:rsid w:val="00BD3DF9"/>
    <w:rsid w:val="00BD4D39"/>
    <w:rsid w:val="00BE7679"/>
    <w:rsid w:val="00BF3CC6"/>
    <w:rsid w:val="00BF6049"/>
    <w:rsid w:val="00C00473"/>
    <w:rsid w:val="00C05FE8"/>
    <w:rsid w:val="00C07F86"/>
    <w:rsid w:val="00C130CF"/>
    <w:rsid w:val="00C24878"/>
    <w:rsid w:val="00C32770"/>
    <w:rsid w:val="00C45E72"/>
    <w:rsid w:val="00C45ED3"/>
    <w:rsid w:val="00C70ED0"/>
    <w:rsid w:val="00C731BC"/>
    <w:rsid w:val="00C910C6"/>
    <w:rsid w:val="00CA7BA5"/>
    <w:rsid w:val="00CB0EF9"/>
    <w:rsid w:val="00CC51AF"/>
    <w:rsid w:val="00CE2F92"/>
    <w:rsid w:val="00CE334B"/>
    <w:rsid w:val="00CF5803"/>
    <w:rsid w:val="00D053AF"/>
    <w:rsid w:val="00D14F13"/>
    <w:rsid w:val="00D44640"/>
    <w:rsid w:val="00D6050C"/>
    <w:rsid w:val="00D71EFC"/>
    <w:rsid w:val="00D75796"/>
    <w:rsid w:val="00D91563"/>
    <w:rsid w:val="00DB221F"/>
    <w:rsid w:val="00DC5F73"/>
    <w:rsid w:val="00DD3AD7"/>
    <w:rsid w:val="00DF38FC"/>
    <w:rsid w:val="00E007B9"/>
    <w:rsid w:val="00E017F7"/>
    <w:rsid w:val="00E22DB7"/>
    <w:rsid w:val="00E25B8C"/>
    <w:rsid w:val="00E26012"/>
    <w:rsid w:val="00E35E22"/>
    <w:rsid w:val="00E4108A"/>
    <w:rsid w:val="00E45B5F"/>
    <w:rsid w:val="00E95DFD"/>
    <w:rsid w:val="00EA2A2D"/>
    <w:rsid w:val="00EF7D48"/>
    <w:rsid w:val="00F013EA"/>
    <w:rsid w:val="00F10E19"/>
    <w:rsid w:val="00F15945"/>
    <w:rsid w:val="00F24E15"/>
    <w:rsid w:val="00F50F16"/>
    <w:rsid w:val="00F550E5"/>
    <w:rsid w:val="00F64B74"/>
    <w:rsid w:val="00F7312E"/>
    <w:rsid w:val="00F842AE"/>
    <w:rsid w:val="00FA752C"/>
    <w:rsid w:val="00FC3FBE"/>
    <w:rsid w:val="00FD30BC"/>
    <w:rsid w:val="00FE04EF"/>
    <w:rsid w:val="00FF07CE"/>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82C2"/>
  <w15:docId w15:val="{C672B6EF-C9F9-4C29-95AC-0F473C86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4" w:line="250" w:lineRule="auto"/>
      <w:ind w:left="10" w:hanging="10"/>
      <w:jc w:val="both"/>
    </w:pPr>
    <w:rPr>
      <w:rFonts w:ascii="Calibri" w:eastAsia="Calibri" w:hAnsi="Calibri" w:cs="Calibri"/>
      <w:color w:val="000000"/>
      <w:sz w:val="20"/>
    </w:rPr>
  </w:style>
  <w:style w:type="paragraph" w:styleId="Cmsor1">
    <w:name w:val="heading 1"/>
    <w:next w:val="Norml"/>
    <w:link w:val="Cmsor1Char"/>
    <w:uiPriority w:val="9"/>
    <w:unhideWhenUsed/>
    <w:qFormat/>
    <w:pPr>
      <w:keepNext/>
      <w:keepLines/>
      <w:spacing w:after="0" w:line="259" w:lineRule="auto"/>
      <w:ind w:left="10" w:right="1" w:hanging="10"/>
      <w:jc w:val="center"/>
      <w:outlineLvl w:val="0"/>
    </w:pPr>
    <w:rPr>
      <w:rFonts w:ascii="Calibri" w:eastAsia="Calibri" w:hAnsi="Calibri" w:cs="Calibri"/>
      <w:b/>
      <w:color w:val="000000"/>
    </w:rPr>
  </w:style>
  <w:style w:type="paragraph" w:styleId="Cmsor2">
    <w:name w:val="heading 2"/>
    <w:basedOn w:val="Norml"/>
    <w:next w:val="Norml"/>
    <w:link w:val="Cmsor2Char"/>
    <w:uiPriority w:val="9"/>
    <w:unhideWhenUsed/>
    <w:qFormat/>
    <w:rsid w:val="009E72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Cmsor2Char">
    <w:name w:val="Címsor 2 Char"/>
    <w:basedOn w:val="Bekezdsalapbettpusa"/>
    <w:link w:val="Cmsor2"/>
    <w:uiPriority w:val="9"/>
    <w:rsid w:val="009E729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9E7296"/>
    <w:rPr>
      <w:color w:val="0000FF"/>
      <w:u w:val="single"/>
    </w:rPr>
  </w:style>
  <w:style w:type="paragraph" w:styleId="Listaszerbekezds">
    <w:name w:val="List Paragraph"/>
    <w:basedOn w:val="Norml"/>
    <w:uiPriority w:val="34"/>
    <w:qFormat/>
    <w:rsid w:val="00F013EA"/>
    <w:pPr>
      <w:ind w:left="720"/>
      <w:contextualSpacing/>
    </w:pPr>
  </w:style>
  <w:style w:type="character" w:styleId="Jegyzethivatkozs">
    <w:name w:val="annotation reference"/>
    <w:basedOn w:val="Bekezdsalapbettpusa"/>
    <w:uiPriority w:val="99"/>
    <w:semiHidden/>
    <w:unhideWhenUsed/>
    <w:rsid w:val="00AB32BC"/>
    <w:rPr>
      <w:sz w:val="16"/>
      <w:szCs w:val="16"/>
    </w:rPr>
  </w:style>
  <w:style w:type="paragraph" w:styleId="Jegyzetszveg">
    <w:name w:val="annotation text"/>
    <w:basedOn w:val="Norml"/>
    <w:link w:val="JegyzetszvegChar"/>
    <w:uiPriority w:val="99"/>
    <w:semiHidden/>
    <w:unhideWhenUsed/>
    <w:rsid w:val="00AB32BC"/>
    <w:pPr>
      <w:spacing w:line="240" w:lineRule="auto"/>
    </w:pPr>
    <w:rPr>
      <w:szCs w:val="20"/>
    </w:rPr>
  </w:style>
  <w:style w:type="character" w:customStyle="1" w:styleId="JegyzetszvegChar">
    <w:name w:val="Jegyzetszöveg Char"/>
    <w:basedOn w:val="Bekezdsalapbettpusa"/>
    <w:link w:val="Jegyzetszveg"/>
    <w:uiPriority w:val="99"/>
    <w:semiHidden/>
    <w:rsid w:val="00AB32BC"/>
    <w:rPr>
      <w:rFonts w:ascii="Calibri" w:eastAsia="Calibri" w:hAnsi="Calibri" w:cs="Calibri"/>
      <w:color w:val="000000"/>
      <w:sz w:val="20"/>
      <w:szCs w:val="20"/>
    </w:rPr>
  </w:style>
  <w:style w:type="paragraph" w:styleId="Megjegyzstrgya">
    <w:name w:val="annotation subject"/>
    <w:basedOn w:val="Jegyzetszveg"/>
    <w:next w:val="Jegyzetszveg"/>
    <w:link w:val="MegjegyzstrgyaChar"/>
    <w:uiPriority w:val="99"/>
    <w:semiHidden/>
    <w:unhideWhenUsed/>
    <w:rsid w:val="00AB32BC"/>
    <w:rPr>
      <w:b/>
      <w:bCs/>
    </w:rPr>
  </w:style>
  <w:style w:type="character" w:customStyle="1" w:styleId="MegjegyzstrgyaChar">
    <w:name w:val="Megjegyzés tárgya Char"/>
    <w:basedOn w:val="JegyzetszvegChar"/>
    <w:link w:val="Megjegyzstrgya"/>
    <w:uiPriority w:val="99"/>
    <w:semiHidden/>
    <w:rsid w:val="00AB32BC"/>
    <w:rPr>
      <w:rFonts w:ascii="Calibri" w:eastAsia="Calibri" w:hAnsi="Calibri" w:cs="Calibri"/>
      <w:b/>
      <w:bCs/>
      <w:color w:val="000000"/>
      <w:sz w:val="20"/>
      <w:szCs w:val="20"/>
    </w:rPr>
  </w:style>
  <w:style w:type="paragraph" w:styleId="Buborkszveg">
    <w:name w:val="Balloon Text"/>
    <w:basedOn w:val="Norml"/>
    <w:link w:val="BuborkszvegChar"/>
    <w:uiPriority w:val="99"/>
    <w:semiHidden/>
    <w:unhideWhenUsed/>
    <w:rsid w:val="00AB32B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32BC"/>
    <w:rPr>
      <w:rFonts w:ascii="Tahoma" w:eastAsia="Calibri" w:hAnsi="Tahoma" w:cs="Tahoma"/>
      <w:color w:val="000000"/>
      <w:sz w:val="16"/>
      <w:szCs w:val="16"/>
    </w:rPr>
  </w:style>
  <w:style w:type="paragraph" w:styleId="lfej">
    <w:name w:val="header"/>
    <w:basedOn w:val="Norml"/>
    <w:link w:val="lfejChar"/>
    <w:uiPriority w:val="99"/>
    <w:unhideWhenUsed/>
    <w:rsid w:val="0084028E"/>
    <w:pPr>
      <w:tabs>
        <w:tab w:val="center" w:pos="4536"/>
        <w:tab w:val="right" w:pos="9072"/>
      </w:tabs>
      <w:spacing w:after="0" w:line="240" w:lineRule="auto"/>
    </w:pPr>
  </w:style>
  <w:style w:type="character" w:customStyle="1" w:styleId="lfejChar">
    <w:name w:val="Élőfej Char"/>
    <w:basedOn w:val="Bekezdsalapbettpusa"/>
    <w:link w:val="lfej"/>
    <w:uiPriority w:val="99"/>
    <w:rsid w:val="0084028E"/>
    <w:rPr>
      <w:rFonts w:ascii="Calibri" w:eastAsia="Calibri" w:hAnsi="Calibri" w:cs="Calibri"/>
      <w:color w:val="000000"/>
      <w:sz w:val="20"/>
    </w:rPr>
  </w:style>
  <w:style w:type="paragraph" w:styleId="llb">
    <w:name w:val="footer"/>
    <w:basedOn w:val="Norml"/>
    <w:link w:val="llbChar"/>
    <w:uiPriority w:val="99"/>
    <w:unhideWhenUsed/>
    <w:rsid w:val="0084028E"/>
    <w:pPr>
      <w:tabs>
        <w:tab w:val="center" w:pos="4536"/>
        <w:tab w:val="right" w:pos="9072"/>
      </w:tabs>
      <w:spacing w:after="0" w:line="240" w:lineRule="auto"/>
    </w:pPr>
  </w:style>
  <w:style w:type="character" w:customStyle="1" w:styleId="llbChar">
    <w:name w:val="Élőláb Char"/>
    <w:basedOn w:val="Bekezdsalapbettpusa"/>
    <w:link w:val="llb"/>
    <w:uiPriority w:val="99"/>
    <w:rsid w:val="0084028E"/>
    <w:rPr>
      <w:rFonts w:ascii="Calibri" w:eastAsia="Calibri" w:hAnsi="Calibri" w:cs="Calibri"/>
      <w:color w:val="000000"/>
      <w:sz w:val="20"/>
    </w:rPr>
  </w:style>
  <w:style w:type="character" w:customStyle="1" w:styleId="Feloldatlanmegemlts1">
    <w:name w:val="Feloldatlan megemlítés1"/>
    <w:basedOn w:val="Bekezdsalapbettpusa"/>
    <w:uiPriority w:val="99"/>
    <w:semiHidden/>
    <w:unhideWhenUsed/>
    <w:rsid w:val="008071FF"/>
    <w:rPr>
      <w:color w:val="605E5C"/>
      <w:shd w:val="clear" w:color="auto" w:fill="E1DFDD"/>
    </w:rPr>
  </w:style>
  <w:style w:type="character" w:styleId="Kiemels">
    <w:name w:val="Emphasis"/>
    <w:basedOn w:val="Bekezdsalapbettpusa"/>
    <w:uiPriority w:val="20"/>
    <w:qFormat/>
    <w:rsid w:val="00895D7A"/>
    <w:rPr>
      <w:i/>
      <w:iCs/>
    </w:rPr>
  </w:style>
  <w:style w:type="paragraph" w:customStyle="1" w:styleId="Default">
    <w:name w:val="Default"/>
    <w:qFormat/>
    <w:rsid w:val="00BF3CC6"/>
    <w:pPr>
      <w:spacing w:after="0" w:line="240" w:lineRule="auto"/>
    </w:pPr>
    <w:rPr>
      <w:rFonts w:ascii="Calibri" w:eastAsia="Calibri" w:hAnsi="Calibri" w:cs="Calibri"/>
      <w:color w:val="000000"/>
      <w:sz w:val="24"/>
      <w:szCs w:val="24"/>
      <w:lang w:eastAsia="en-US"/>
    </w:rPr>
  </w:style>
  <w:style w:type="paragraph" w:styleId="Vltozat">
    <w:name w:val="Revision"/>
    <w:hidden/>
    <w:uiPriority w:val="99"/>
    <w:semiHidden/>
    <w:rsid w:val="00137D07"/>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4005">
      <w:bodyDiv w:val="1"/>
      <w:marLeft w:val="0"/>
      <w:marRight w:val="0"/>
      <w:marTop w:val="0"/>
      <w:marBottom w:val="0"/>
      <w:divBdr>
        <w:top w:val="none" w:sz="0" w:space="0" w:color="auto"/>
        <w:left w:val="none" w:sz="0" w:space="0" w:color="auto"/>
        <w:bottom w:val="none" w:sz="0" w:space="0" w:color="auto"/>
        <w:right w:val="none" w:sz="0" w:space="0" w:color="auto"/>
      </w:divBdr>
    </w:div>
    <w:div w:id="653797457">
      <w:bodyDiv w:val="1"/>
      <w:marLeft w:val="0"/>
      <w:marRight w:val="0"/>
      <w:marTop w:val="0"/>
      <w:marBottom w:val="0"/>
      <w:divBdr>
        <w:top w:val="none" w:sz="0" w:space="0" w:color="auto"/>
        <w:left w:val="none" w:sz="0" w:space="0" w:color="auto"/>
        <w:bottom w:val="none" w:sz="0" w:space="0" w:color="auto"/>
        <w:right w:val="none" w:sz="0" w:space="0" w:color="auto"/>
      </w:divBdr>
    </w:div>
    <w:div w:id="728311836">
      <w:bodyDiv w:val="1"/>
      <w:marLeft w:val="0"/>
      <w:marRight w:val="0"/>
      <w:marTop w:val="0"/>
      <w:marBottom w:val="0"/>
      <w:divBdr>
        <w:top w:val="none" w:sz="0" w:space="0" w:color="auto"/>
        <w:left w:val="none" w:sz="0" w:space="0" w:color="auto"/>
        <w:bottom w:val="none" w:sz="0" w:space="0" w:color="auto"/>
        <w:right w:val="none" w:sz="0" w:space="0" w:color="auto"/>
      </w:divBdr>
    </w:div>
    <w:div w:id="776370649">
      <w:bodyDiv w:val="1"/>
      <w:marLeft w:val="0"/>
      <w:marRight w:val="0"/>
      <w:marTop w:val="0"/>
      <w:marBottom w:val="0"/>
      <w:divBdr>
        <w:top w:val="none" w:sz="0" w:space="0" w:color="auto"/>
        <w:left w:val="none" w:sz="0" w:space="0" w:color="auto"/>
        <w:bottom w:val="none" w:sz="0" w:space="0" w:color="auto"/>
        <w:right w:val="none" w:sz="0" w:space="0" w:color="auto"/>
      </w:divBdr>
    </w:div>
    <w:div w:id="1078163998">
      <w:bodyDiv w:val="1"/>
      <w:marLeft w:val="0"/>
      <w:marRight w:val="0"/>
      <w:marTop w:val="0"/>
      <w:marBottom w:val="0"/>
      <w:divBdr>
        <w:top w:val="none" w:sz="0" w:space="0" w:color="auto"/>
        <w:left w:val="none" w:sz="0" w:space="0" w:color="auto"/>
        <w:bottom w:val="none" w:sz="0" w:space="0" w:color="auto"/>
        <w:right w:val="none" w:sz="0" w:space="0" w:color="auto"/>
      </w:divBdr>
    </w:div>
    <w:div w:id="1474102182">
      <w:bodyDiv w:val="1"/>
      <w:marLeft w:val="0"/>
      <w:marRight w:val="0"/>
      <w:marTop w:val="0"/>
      <w:marBottom w:val="0"/>
      <w:divBdr>
        <w:top w:val="none" w:sz="0" w:space="0" w:color="auto"/>
        <w:left w:val="none" w:sz="0" w:space="0" w:color="auto"/>
        <w:bottom w:val="none" w:sz="0" w:space="0" w:color="auto"/>
        <w:right w:val="none" w:sz="0" w:space="0" w:color="auto"/>
      </w:divBdr>
    </w:div>
    <w:div w:id="1598752269">
      <w:bodyDiv w:val="1"/>
      <w:marLeft w:val="0"/>
      <w:marRight w:val="0"/>
      <w:marTop w:val="0"/>
      <w:marBottom w:val="0"/>
      <w:divBdr>
        <w:top w:val="none" w:sz="0" w:space="0" w:color="auto"/>
        <w:left w:val="none" w:sz="0" w:space="0" w:color="auto"/>
        <w:bottom w:val="none" w:sz="0" w:space="0" w:color="auto"/>
        <w:right w:val="none" w:sz="0" w:space="0" w:color="auto"/>
      </w:divBdr>
    </w:div>
    <w:div w:id="1750881734">
      <w:bodyDiv w:val="1"/>
      <w:marLeft w:val="0"/>
      <w:marRight w:val="0"/>
      <w:marTop w:val="0"/>
      <w:marBottom w:val="0"/>
      <w:divBdr>
        <w:top w:val="none" w:sz="0" w:space="0" w:color="auto"/>
        <w:left w:val="none" w:sz="0" w:space="0" w:color="auto"/>
        <w:bottom w:val="none" w:sz="0" w:space="0" w:color="auto"/>
        <w:right w:val="none" w:sz="0" w:space="0" w:color="auto"/>
      </w:divBdr>
    </w:div>
    <w:div w:id="1959874000">
      <w:bodyDiv w:val="1"/>
      <w:marLeft w:val="0"/>
      <w:marRight w:val="0"/>
      <w:marTop w:val="0"/>
      <w:marBottom w:val="0"/>
      <w:divBdr>
        <w:top w:val="none" w:sz="0" w:space="0" w:color="auto"/>
        <w:left w:val="none" w:sz="0" w:space="0" w:color="auto"/>
        <w:bottom w:val="none" w:sz="0" w:space="0" w:color="auto"/>
        <w:right w:val="none" w:sz="0" w:space="0" w:color="auto"/>
      </w:divBdr>
    </w:div>
    <w:div w:id="209285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rosag.hu/torvenyszek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yfelszolgalat@naih.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5FF69D6A3E1448E8B929BC703AB28" ma:contentTypeVersion="11" ma:contentTypeDescription="Create a new document." ma:contentTypeScope="" ma:versionID="eb448ffda5905eb6ed09349f935129f3">
  <xsd:schema xmlns:xsd="http://www.w3.org/2001/XMLSchema" xmlns:xs="http://www.w3.org/2001/XMLSchema" xmlns:p="http://schemas.microsoft.com/office/2006/metadata/properties" xmlns:ns3="3bf909ae-22d7-4f25-9c5f-f0cbbd4add12" xmlns:ns4="acc66a44-fcec-4203-aa0b-7bff3cd52aa0" targetNamespace="http://schemas.microsoft.com/office/2006/metadata/properties" ma:root="true" ma:fieldsID="e389d1fec5888c3e13c24aed10331a77" ns3:_="" ns4:_="">
    <xsd:import namespace="3bf909ae-22d7-4f25-9c5f-f0cbbd4add12"/>
    <xsd:import namespace="acc66a44-fcec-4203-aa0b-7bff3cd52a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909ae-22d7-4f25-9c5f-f0cbbd4ad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66a44-fcec-4203-aa0b-7bff3cd52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909ae-22d7-4f25-9c5f-f0cbbd4add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60DD-4730-4A7B-A690-21F32B5E6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909ae-22d7-4f25-9c5f-f0cbbd4add12"/>
    <ds:schemaRef ds:uri="acc66a44-fcec-4203-aa0b-7bff3cd5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E2186-6091-4120-AD12-A5F214357F45}">
  <ds:schemaRefs>
    <ds:schemaRef ds:uri="http://schemas.microsoft.com/office/2006/metadata/properties"/>
    <ds:schemaRef ds:uri="http://schemas.microsoft.com/office/infopath/2007/PartnerControls"/>
    <ds:schemaRef ds:uri="3bf909ae-22d7-4f25-9c5f-f0cbbd4add12"/>
  </ds:schemaRefs>
</ds:datastoreItem>
</file>

<file path=customXml/itemProps3.xml><?xml version="1.0" encoding="utf-8"?>
<ds:datastoreItem xmlns:ds="http://schemas.openxmlformats.org/officeDocument/2006/customXml" ds:itemID="{E0FCC9C1-0059-4409-84B8-F86875956F6E}">
  <ds:schemaRefs>
    <ds:schemaRef ds:uri="http://schemas.microsoft.com/sharepoint/v3/contenttype/forms"/>
  </ds:schemaRefs>
</ds:datastoreItem>
</file>

<file path=customXml/itemProps4.xml><?xml version="1.0" encoding="utf-8"?>
<ds:datastoreItem xmlns:ds="http://schemas.openxmlformats.org/officeDocument/2006/customXml" ds:itemID="{2B41BD36-5F20-4738-8BDA-574122B7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3238</Words>
  <Characters>22343</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N y i l a t k o z a t</vt:lpstr>
    </vt:vector>
  </TitlesOfParts>
  <Company>OTP Bank</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y i l a t k o z a t</dc:title>
  <dc:creator>Horacsek Zoltánné</dc:creator>
  <cp:lastModifiedBy>Pozsgai Anett</cp:lastModifiedBy>
  <cp:revision>5</cp:revision>
  <cp:lastPrinted>2024-05-29T13:30:00Z</cp:lastPrinted>
  <dcterms:created xsi:type="dcterms:W3CDTF">2025-03-18T07:30:00Z</dcterms:created>
  <dcterms:modified xsi:type="dcterms:W3CDTF">2025-03-19T10:31:00Z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0x0101007CA5FF69D6A3E1448E8B929BC703AB28</vt:lpwstr>
  </property>
</Properties>
</file>